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F" w:rsidRDefault="00EC37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37E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91275" cy="991796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9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F1C47" w:rsidRDefault="004F1C47" w:rsidP="0002497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03A93" w:rsidRDefault="00603A93" w:rsidP="0002497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  Пояснительная записка………………………………………………..……………….…………2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Учебный план…………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…………………………………..……………………………………….3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Календарный учебный гра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фик……………………………………………………………...……4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Рабочая программа учебных предметов……………………………………………………….1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6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4.1.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Базовый цикл Программы……………………………………………………………</w:t>
      </w:r>
      <w:r w:rsidR="003035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2D39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4.1.1.  Учебный предмет «Основы законодательства </w:t>
      </w:r>
    </w:p>
    <w:p w:rsidR="00603A93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603A93">
        <w:rPr>
          <w:rFonts w:ascii="Times New Roman" w:hAnsi="Times New Roman" w:cs="Times New Roman"/>
          <w:bCs/>
          <w:color w:val="000000"/>
          <w:sz w:val="24"/>
          <w:szCs w:val="24"/>
        </w:rPr>
        <w:t>в сфере дорожного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4.1.2.  Учебный предмет «Психофизиологические основы </w:t>
      </w:r>
    </w:p>
    <w:p w:rsidR="0051055A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деятельности водителя»………………………………..…………………………..1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>4.1.3. Учебный предмет «Основы управления</w:t>
      </w:r>
      <w:r w:rsidR="00082F26">
        <w:t xml:space="preserve"> транспортными средствами»…….…17</w:t>
      </w:r>
      <w:r>
        <w:t xml:space="preserve">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4.1.4. Учебный предмет «Первая помощь при дорожно-транспортном  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          происшестви</w:t>
      </w:r>
      <w:r w:rsidR="00082F26">
        <w:t>и»…………………………………………………………………..…19</w:t>
      </w:r>
    </w:p>
    <w:p w:rsidR="00DB6722" w:rsidRDefault="00DB6722" w:rsidP="00DB6722">
      <w:pPr>
        <w:pStyle w:val="ad"/>
        <w:numPr>
          <w:ilvl w:val="1"/>
          <w:numId w:val="6"/>
        </w:numPr>
        <w:shd w:val="clear" w:color="auto" w:fill="auto"/>
        <w:spacing w:before="0"/>
        <w:ind w:left="993" w:hanging="426"/>
      </w:pPr>
      <w:r>
        <w:t>Специальный цикл П</w:t>
      </w:r>
      <w:r w:rsidR="00082F26">
        <w:t>рограммы</w:t>
      </w:r>
      <w:r w:rsidR="00082F26">
        <w:tab/>
        <w:t>…………………………………………………..22</w:t>
      </w:r>
    </w:p>
    <w:p w:rsidR="00DB6722" w:rsidRDefault="00DB6722" w:rsidP="00DB6722">
      <w:pPr>
        <w:pStyle w:val="ad"/>
        <w:numPr>
          <w:ilvl w:val="2"/>
          <w:numId w:val="6"/>
        </w:numPr>
        <w:shd w:val="clear" w:color="auto" w:fill="auto"/>
        <w:spacing w:before="0"/>
        <w:ind w:left="1701" w:hanging="567"/>
      </w:pPr>
      <w:r>
        <w:t>Учебный предмет «Устройство и техническое обслуживание транспортных средств категории «В» как объектов управления»..........</w:t>
      </w:r>
      <w:r w:rsidR="00082F26">
        <w:t>...............................22</w:t>
      </w:r>
    </w:p>
    <w:p w:rsidR="00DB6722" w:rsidRDefault="00DB6722" w:rsidP="00DB6722">
      <w:pPr>
        <w:pStyle w:val="ad"/>
        <w:shd w:val="clear" w:color="auto" w:fill="auto"/>
        <w:tabs>
          <w:tab w:val="left" w:pos="2088"/>
        </w:tabs>
        <w:spacing w:before="0"/>
        <w:ind w:left="1701" w:hanging="567"/>
      </w:pPr>
      <w:r>
        <w:t xml:space="preserve">4.2.2.Учебный предмет «Основы управления транспортными средствами </w:t>
      </w:r>
    </w:p>
    <w:p w:rsidR="00DB6722" w:rsidRDefault="00DB6722" w:rsidP="00DB6722">
      <w:pPr>
        <w:pStyle w:val="ad"/>
        <w:shd w:val="clear" w:color="auto" w:fill="auto"/>
        <w:spacing w:before="0"/>
        <w:ind w:left="1701" w:firstLine="0"/>
      </w:pPr>
      <w:r>
        <w:t>категории «В»………………………………………………………………….</w:t>
      </w:r>
      <w:r w:rsidR="002D39C1">
        <w:t>.</w:t>
      </w:r>
      <w:r w:rsidR="00082F26">
        <w:t>…26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4.2.3.Учебный предмет «Вождение транспортных средств категории «В» 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         (для транспортных средств с механической трансмиссией) </w:t>
      </w:r>
      <w:r>
        <w:tab/>
      </w:r>
      <w:r>
        <w:tab/>
      </w:r>
      <w:r w:rsidR="002D39C1">
        <w:t>…….</w:t>
      </w:r>
      <w:r w:rsidR="00082F26">
        <w:t>2</w:t>
      </w:r>
      <w:r>
        <w:t>8</w:t>
      </w:r>
    </w:p>
    <w:p w:rsidR="002D39C1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right="260" w:firstLine="774"/>
      </w:pPr>
      <w:r>
        <w:t>4.2.4.</w:t>
      </w:r>
      <w:r w:rsidR="00DB6722">
        <w:t>Учебный предмет</w:t>
      </w:r>
      <w:r>
        <w:t xml:space="preserve"> «Вождение транспортных средств </w:t>
      </w:r>
      <w:r w:rsidR="00DB6722">
        <w:t xml:space="preserve">категории «В» </w:t>
      </w:r>
    </w:p>
    <w:p w:rsidR="00DB6722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firstLine="774"/>
      </w:pPr>
      <w:r>
        <w:t xml:space="preserve">         </w:t>
      </w:r>
      <w:r w:rsidR="00DB6722">
        <w:t>(для трансп</w:t>
      </w:r>
      <w:r>
        <w:t>ортных средств с автоматической трансмиссией)</w:t>
      </w:r>
      <w:r>
        <w:tab/>
        <w:t>.</w:t>
      </w:r>
      <w:r>
        <w:tab/>
      </w:r>
      <w:r>
        <w:tab/>
      </w:r>
      <w:r>
        <w:tab/>
        <w:t>..</w:t>
      </w:r>
      <w:r w:rsidR="00082F26">
        <w:t>30</w:t>
      </w:r>
    </w:p>
    <w:p w:rsidR="002D39C1" w:rsidRDefault="002D39C1" w:rsidP="002D39C1">
      <w:pPr>
        <w:pStyle w:val="ad"/>
        <w:numPr>
          <w:ilvl w:val="1"/>
          <w:numId w:val="6"/>
        </w:numPr>
        <w:shd w:val="clear" w:color="auto" w:fill="auto"/>
        <w:tabs>
          <w:tab w:val="left" w:pos="1258"/>
          <w:tab w:val="left" w:leader="dot" w:pos="6255"/>
          <w:tab w:val="left" w:leader="dot" w:pos="6318"/>
          <w:tab w:val="left" w:leader="dot" w:pos="6682"/>
          <w:tab w:val="left" w:leader="dot" w:pos="6742"/>
          <w:tab w:val="left" w:leader="dot" w:pos="7410"/>
          <w:tab w:val="left" w:leader="dot" w:pos="8142"/>
          <w:tab w:val="left" w:leader="dot" w:pos="8931"/>
          <w:tab w:val="left" w:leader="dot" w:pos="8989"/>
          <w:tab w:val="left" w:leader="dot" w:pos="9471"/>
          <w:tab w:val="right" w:leader="dot" w:pos="9876"/>
        </w:tabs>
        <w:spacing w:before="0"/>
      </w:pPr>
      <w:r>
        <w:t>Профессиональный цикл Программы.</w:t>
      </w:r>
      <w:r>
        <w:tab/>
      </w:r>
      <w:r>
        <w:tab/>
      </w:r>
      <w:r>
        <w:tab/>
      </w:r>
      <w:r>
        <w:tab/>
      </w:r>
      <w:r>
        <w:tab/>
        <w:t>......</w:t>
      </w:r>
      <w:r>
        <w:tab/>
        <w:t>.</w:t>
      </w:r>
      <w:r>
        <w:tab/>
      </w:r>
      <w:r>
        <w:tab/>
      </w:r>
      <w:r>
        <w:tab/>
      </w:r>
      <w:r>
        <w:tab/>
        <w:t xml:space="preserve"> </w:t>
      </w:r>
      <w:r w:rsidR="00082F26">
        <w:t>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0"/>
        </w:tabs>
        <w:spacing w:before="0"/>
      </w:pPr>
      <w:r>
        <w:t xml:space="preserve">Учебный предмет «Организация и выполнение грузовых перевозок автомобильным </w:t>
      </w:r>
      <w:r w:rsidR="00082F26">
        <w:t>транспортом»…………………………………………………32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5"/>
        </w:tabs>
        <w:spacing w:before="0"/>
      </w:pPr>
      <w:r>
        <w:t xml:space="preserve">Учебный предмет «Организация и выполнение пассажирских перевозок автомобильным </w:t>
      </w:r>
      <w:r w:rsidR="00082F26">
        <w:t>транспортом»…………………………………………………3</w:t>
      </w:r>
      <w:r w:rsidR="009900C3">
        <w:t>3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right" w:leader="dot" w:pos="9886"/>
        </w:tabs>
        <w:spacing w:before="0"/>
        <w:ind w:left="567" w:hanging="567"/>
      </w:pPr>
      <w:r>
        <w:t xml:space="preserve">Планируемые </w:t>
      </w:r>
      <w:r w:rsidR="00082F26">
        <w:t>результаты освоения Программы</w:t>
      </w:r>
      <w:r w:rsidR="00082F26">
        <w:tab/>
        <w:t>3</w:t>
      </w:r>
      <w:r w:rsidR="009900C3">
        <w:t>5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4976"/>
          <w:tab w:val="left" w:leader="dot" w:pos="5038"/>
          <w:tab w:val="left" w:leader="dot" w:pos="6315"/>
          <w:tab w:val="left" w:leader="dot" w:pos="6370"/>
          <w:tab w:val="left" w:leader="dot" w:pos="6675"/>
          <w:tab w:val="left" w:leader="dot" w:pos="6740"/>
          <w:tab w:val="left" w:leader="dot" w:pos="7045"/>
          <w:tab w:val="left" w:leader="dot" w:pos="7105"/>
          <w:tab w:val="left" w:leader="dot" w:pos="8197"/>
          <w:tab w:val="left" w:leader="dot" w:pos="8259"/>
          <w:tab w:val="left" w:leader="dot" w:pos="8684"/>
          <w:tab w:val="left" w:leader="dot" w:pos="8746"/>
          <w:tab w:val="right" w:leader="dot" w:pos="9886"/>
        </w:tabs>
        <w:spacing w:before="0"/>
        <w:ind w:left="567" w:hanging="567"/>
      </w:pPr>
      <w:r>
        <w:t>Условия реализации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F26">
        <w:t>3</w:t>
      </w:r>
      <w:r w:rsidR="009900C3">
        <w:t>6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7345"/>
          <w:tab w:val="left" w:leader="dot" w:pos="7407"/>
          <w:tab w:val="left" w:leader="dot" w:pos="8314"/>
          <w:tab w:val="left" w:leader="dot" w:pos="8379"/>
          <w:tab w:val="left" w:leader="dot" w:pos="9231"/>
          <w:tab w:val="right" w:leader="dot" w:pos="9886"/>
        </w:tabs>
        <w:spacing w:before="0"/>
        <w:ind w:left="567" w:hanging="567"/>
      </w:pPr>
      <w:r>
        <w:t>Система оценки результатов освоения Программы.....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2F26">
        <w:t>4</w:t>
      </w:r>
      <w:r w:rsidR="009900C3">
        <w:t>3</w:t>
      </w:r>
    </w:p>
    <w:p w:rsidR="002D39C1" w:rsidRPr="002D39C1" w:rsidRDefault="002D39C1" w:rsidP="002D39C1">
      <w:pPr>
        <w:pStyle w:val="ad"/>
        <w:shd w:val="clear" w:color="auto" w:fill="auto"/>
        <w:tabs>
          <w:tab w:val="left" w:pos="649"/>
        </w:tabs>
        <w:spacing w:before="0"/>
        <w:ind w:firstLine="0"/>
      </w:pPr>
      <w:r>
        <w:rPr>
          <w:lang w:val="en-US"/>
        </w:rPr>
        <w:t>VIII</w:t>
      </w:r>
      <w:r w:rsidRPr="002D39C1">
        <w:t xml:space="preserve">. </w:t>
      </w:r>
      <w:r>
        <w:t>Учебно-методические материалы, обеспечива</w:t>
      </w:r>
      <w:r w:rsidR="00082F26">
        <w:t>ющие реализацию Программы………….4</w:t>
      </w:r>
      <w:r w:rsidR="009900C3">
        <w:t>4</w:t>
      </w:r>
      <w:r w:rsidRPr="002D39C1">
        <w:t xml:space="preserve"> </w:t>
      </w:r>
    </w:p>
    <w:p w:rsidR="00DB6722" w:rsidRDefault="00DB6722" w:rsidP="002D39C1">
      <w:pPr>
        <w:pStyle w:val="ad"/>
        <w:shd w:val="clear" w:color="auto" w:fill="auto"/>
        <w:spacing w:before="0"/>
        <w:ind w:left="993" w:firstLine="0"/>
      </w:pPr>
    </w:p>
    <w:p w:rsidR="00DB6722" w:rsidRDefault="00DB6722" w:rsidP="00DB6722">
      <w:pPr>
        <w:pStyle w:val="ad"/>
        <w:shd w:val="clear" w:color="auto" w:fill="auto"/>
        <w:spacing w:before="0"/>
        <w:ind w:firstLine="567"/>
      </w:pP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</w:p>
    <w:p w:rsidR="002D39C1" w:rsidRDefault="0030350E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3170" w:rsidRDefault="004F3170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9C1" w:rsidRDefault="002D39C1" w:rsidP="0041178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AD0BB7" w:rsidRPr="002D39C1" w:rsidRDefault="00AD0BB7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617">
        <w:rPr>
          <w:rFonts w:ascii="Arial" w:hAnsi="Arial" w:cs="Arial"/>
          <w:b/>
          <w:sz w:val="20"/>
          <w:szCs w:val="20"/>
        </w:rPr>
        <w:lastRenderedPageBreak/>
        <w:t>I. ПОЯСНИТЕЛЬНАЯ ЗАПИСКА</w:t>
      </w:r>
    </w:p>
    <w:p w:rsidR="00172CF5" w:rsidRDefault="00E20042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Образовательная</w:t>
      </w:r>
      <w:r w:rsidR="00172CF5" w:rsidRPr="00172CF5">
        <w:rPr>
          <w:rFonts w:ascii="Arial" w:eastAsia="Times New Roman" w:hAnsi="Arial" w:cs="Arial"/>
          <w:sz w:val="20"/>
          <w:szCs w:val="20"/>
        </w:rPr>
        <w:t xml:space="preserve"> программа профессиональной подготовки водителей транспортных средств категории "A" (далее - Программа) разработана</w:t>
      </w:r>
      <w:r w:rsidR="00172CF5">
        <w:rPr>
          <w:rFonts w:ascii="Arial" w:eastAsia="Times New Roman" w:hAnsi="Arial" w:cs="Arial"/>
          <w:sz w:val="20"/>
          <w:szCs w:val="20"/>
        </w:rPr>
        <w:t>:</w:t>
      </w:r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 xml:space="preserve">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</w:t>
      </w:r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на основании Примерной программы профессиональной подготовки водителей транспортных средств категории «</w:t>
      </w:r>
      <w:r>
        <w:rPr>
          <w:rFonts w:ascii="Arial" w:eastAsia="Times New Roman" w:hAnsi="Arial" w:cs="Arial"/>
          <w:sz w:val="20"/>
          <w:szCs w:val="20"/>
        </w:rPr>
        <w:t>В</w:t>
      </w:r>
      <w:r w:rsidRPr="00172CF5">
        <w:rPr>
          <w:rFonts w:ascii="Arial" w:eastAsia="Times New Roman" w:hAnsi="Arial" w:cs="Arial"/>
          <w:sz w:val="20"/>
          <w:szCs w:val="20"/>
        </w:rPr>
        <w:t xml:space="preserve">», утвержденной приказом Министерства образования и науки России от 26 декабря 2013 г. № 1408(зарегистрирован Министерством юстиции Российской Федерации </w:t>
      </w:r>
      <w:r>
        <w:rPr>
          <w:rFonts w:ascii="Arial" w:eastAsia="Times New Roman" w:hAnsi="Arial" w:cs="Arial"/>
          <w:sz w:val="20"/>
          <w:szCs w:val="20"/>
        </w:rPr>
        <w:t xml:space="preserve"> 9 июля 2014 г</w:t>
      </w:r>
      <w:r w:rsidRPr="00172CF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D0BB7" w:rsidRDefault="00AD0BB7" w:rsidP="00AD0BB7">
      <w:pPr>
        <w:pStyle w:val="ConsPlusNormal"/>
        <w:ind w:firstLine="540"/>
        <w:jc w:val="both"/>
      </w:pPr>
      <w:r w:rsidRPr="00AD0BB7">
        <w:rPr>
          <w:b/>
        </w:rPr>
        <w:t>Содержание программы представлено</w:t>
      </w:r>
      <w:r>
        <w:rPr>
          <w:b/>
        </w:rPr>
        <w:t>:</w:t>
      </w:r>
      <w:r>
        <w:t xml:space="preserve"> </w:t>
      </w:r>
    </w:p>
    <w:p w:rsidR="00AD0BB7" w:rsidRDefault="00AD0BB7" w:rsidP="00AD0BB7">
      <w:pPr>
        <w:pStyle w:val="ConsPlusNormal"/>
        <w:ind w:firstLine="540"/>
        <w:jc w:val="both"/>
      </w:pPr>
      <w:r>
        <w:t>-   пояснительной запиской,</w:t>
      </w:r>
    </w:p>
    <w:p w:rsidR="00EB3E7D" w:rsidRDefault="00AD0BB7" w:rsidP="00AD0BB7">
      <w:pPr>
        <w:pStyle w:val="ConsPlusNormal"/>
        <w:ind w:firstLine="540"/>
        <w:jc w:val="both"/>
      </w:pPr>
      <w:r>
        <w:t xml:space="preserve">- </w:t>
      </w:r>
      <w:r w:rsidR="00EB3E7D">
        <w:t xml:space="preserve">  </w:t>
      </w:r>
      <w:r>
        <w:t>учебным планом,</w:t>
      </w:r>
    </w:p>
    <w:p w:rsidR="00172CF5" w:rsidRDefault="00172CF5" w:rsidP="00AD0BB7">
      <w:pPr>
        <w:pStyle w:val="ConsPlusNormal"/>
        <w:ind w:firstLine="540"/>
        <w:jc w:val="both"/>
      </w:pPr>
      <w:r>
        <w:t>-   календарным учебным графиком,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>рабочими программами учебных предметов,</w:t>
      </w:r>
    </w:p>
    <w:p w:rsidR="00EB3E7D" w:rsidRDefault="00EB3E7D" w:rsidP="00AD0BB7">
      <w:pPr>
        <w:pStyle w:val="ConsPlusNormal"/>
        <w:ind w:firstLine="540"/>
        <w:jc w:val="both"/>
      </w:pPr>
      <w:r>
        <w:t xml:space="preserve">-   </w:t>
      </w:r>
      <w:r w:rsidR="00AD0BB7">
        <w:t>планируемыми результатами освоения программы,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условиями реализации </w:t>
      </w:r>
      <w:r>
        <w:t>П</w:t>
      </w:r>
      <w:r w:rsidR="00AD0BB7">
        <w:t>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системой оценки результатов освоения </w:t>
      </w:r>
      <w:r>
        <w:t>П</w:t>
      </w:r>
      <w:r w:rsidR="00AD0BB7">
        <w:t>рограммы,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учебно-методическими материалами, обеспечивающими реализацию </w:t>
      </w:r>
      <w:r>
        <w:t>П</w:t>
      </w:r>
      <w:r w:rsidR="00AD0BB7">
        <w:t>рограммы.</w:t>
      </w:r>
    </w:p>
    <w:p w:rsidR="00EB3E7D" w:rsidRDefault="008343F9" w:rsidP="006C4FC1">
      <w:pPr>
        <w:pStyle w:val="ConsPlusNormal"/>
        <w:spacing w:after="80"/>
        <w:ind w:firstLine="539"/>
        <w:jc w:val="both"/>
      </w:pPr>
      <w:r>
        <w:rPr>
          <w:b/>
        </w:rPr>
        <w:t>У</w:t>
      </w:r>
      <w:r w:rsidR="00AD0BB7" w:rsidRPr="00EB3E7D">
        <w:rPr>
          <w:b/>
        </w:rPr>
        <w:t>чебный план содержит</w:t>
      </w:r>
      <w:r>
        <w:rPr>
          <w:b/>
        </w:rPr>
        <w:t>:</w:t>
      </w:r>
      <w:r w:rsidR="00AD0BB7">
        <w:t xml:space="preserve">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Базовый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AD0BB7" w:rsidRDefault="00AD0BB7" w:rsidP="00AD0BB7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AD0BB7" w:rsidRDefault="00AD0BB7" w:rsidP="00AD0BB7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AD0BB7" w:rsidRPr="00024971" w:rsidRDefault="00AD0BB7" w:rsidP="006C4FC1">
      <w:pPr>
        <w:pStyle w:val="ConsPlusNormal"/>
        <w:spacing w:before="80"/>
        <w:ind w:firstLine="539"/>
        <w:jc w:val="both"/>
        <w:rPr>
          <w:b/>
        </w:rPr>
      </w:pPr>
      <w:r w:rsidRPr="00024971">
        <w:rPr>
          <w:b/>
        </w:rPr>
        <w:t>Специальный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AD0BB7" w:rsidRDefault="00AD0BB7" w:rsidP="00AD0BB7">
      <w:pPr>
        <w:pStyle w:val="ConsPlusNormal"/>
        <w:ind w:firstLine="540"/>
        <w:jc w:val="both"/>
      </w:pPr>
      <w:r>
        <w:t>"Вождение тран</w:t>
      </w:r>
      <w:r w:rsidR="00EB3E7D">
        <w:t xml:space="preserve">спортных средств категории "B" </w:t>
      </w:r>
      <w:r>
        <w:t>с механической трансмиссией".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"Вождение транспортных средств категории "B" с автоматической трансмиссией".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Профессиональный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AD0BB7" w:rsidRDefault="00AD0BB7" w:rsidP="002B4C2E">
      <w:pPr>
        <w:pStyle w:val="ConsPlusNormal"/>
        <w:spacing w:after="120"/>
        <w:ind w:firstLine="539"/>
        <w:jc w:val="both"/>
      </w:pPr>
      <w:r>
        <w:t>"Организация и выполнение пассажирских перевозок автомобильным транспортом".</w:t>
      </w:r>
    </w:p>
    <w:p w:rsidR="00AD0BB7" w:rsidRDefault="00E20042" w:rsidP="00AD0BB7">
      <w:pPr>
        <w:pStyle w:val="ConsPlusNormal"/>
        <w:ind w:firstLine="540"/>
        <w:jc w:val="both"/>
      </w:pPr>
      <w:r>
        <w:t>П</w:t>
      </w:r>
      <w:r w:rsidR="00AD0BB7">
        <w:t>оследовательность изучения разделов и тем</w:t>
      </w:r>
      <w:r>
        <w:t xml:space="preserve"> учебных предметов базового, специального и профессионального циклов определяется календарным учебным графиком</w:t>
      </w:r>
      <w:r w:rsidR="00AD0BB7">
        <w:t>.</w:t>
      </w:r>
    </w:p>
    <w:p w:rsidR="00AD0BB7" w:rsidRDefault="00E20042" w:rsidP="00AD0BB7">
      <w:pPr>
        <w:pStyle w:val="ConsPlusNormal"/>
        <w:ind w:firstLine="540"/>
        <w:jc w:val="both"/>
      </w:pPr>
      <w: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AD0BB7" w:rsidRDefault="00AD0BB7" w:rsidP="00AD0BB7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D0BB7" w:rsidRDefault="00AD0BB7" w:rsidP="00AD0BB7">
      <w:pPr>
        <w:pStyle w:val="ConsPlusNormal"/>
        <w:ind w:firstLine="540"/>
        <w:jc w:val="both"/>
      </w:pPr>
      <w:r>
        <w:t xml:space="preserve">Условия реализации </w:t>
      </w:r>
      <w:r w:rsidR="00EB3E7D">
        <w:t>П</w:t>
      </w:r>
      <w: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EB3E7D">
        <w:t>П</w:t>
      </w:r>
      <w:r>
        <w:t>рограммы.</w:t>
      </w:r>
    </w:p>
    <w:p w:rsidR="0041178C" w:rsidRDefault="00EB3E7D" w:rsidP="0041178C">
      <w:pPr>
        <w:pStyle w:val="ConsPlusNormal"/>
        <w:ind w:firstLine="540"/>
        <w:jc w:val="both"/>
      </w:pPr>
      <w:r>
        <w:t>П</w:t>
      </w:r>
      <w:r w:rsidR="00AD0BB7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AD0BB7" w:rsidRPr="0041178C" w:rsidRDefault="00AD0BB7" w:rsidP="0041178C">
      <w:pPr>
        <w:pStyle w:val="ConsPlusNormal"/>
        <w:ind w:firstLine="540"/>
        <w:jc w:val="both"/>
      </w:pPr>
      <w:r w:rsidRPr="00EB3E7D">
        <w:rPr>
          <w:b/>
        </w:rPr>
        <w:lastRenderedPageBreak/>
        <w:t>II. УЧЕБНЫЙ ПЛАН</w:t>
      </w:r>
    </w:p>
    <w:p w:rsidR="00B45427" w:rsidRPr="00B45427" w:rsidRDefault="00744D9E" w:rsidP="00744D9E">
      <w:pPr>
        <w:pStyle w:val="ConsPlusNormal"/>
        <w:rPr>
          <w:b/>
          <w:bCs/>
        </w:rPr>
      </w:pPr>
      <w:r>
        <w:rPr>
          <w:b/>
          <w:bCs/>
        </w:rPr>
        <w:t xml:space="preserve">   </w:t>
      </w:r>
      <w:r w:rsidR="00B45427" w:rsidRPr="00B45427">
        <w:rPr>
          <w:b/>
          <w:bCs/>
        </w:rPr>
        <w:t>ПРОФЕССИОНАЛЬНОЙ ПОДГОТОВКИ ВОДИТЕЛЕЙ ТРАНСПОРТНЫХ СРЕДСТВ</w:t>
      </w:r>
    </w:p>
    <w:p w:rsidR="00AD0BB7" w:rsidRDefault="00744D9E" w:rsidP="00D55426">
      <w:pPr>
        <w:pStyle w:val="ConsPlusNormal"/>
        <w:spacing w:after="120"/>
        <w:rPr>
          <w:b/>
          <w:bCs/>
        </w:rPr>
      </w:pPr>
      <w:r>
        <w:rPr>
          <w:b/>
          <w:bCs/>
        </w:rPr>
        <w:t xml:space="preserve">   </w:t>
      </w:r>
      <w:r w:rsidR="00D55426">
        <w:rPr>
          <w:b/>
          <w:bCs/>
        </w:rPr>
        <w:t>КАТЕГОРИИ "B"</w:t>
      </w:r>
      <w:bookmarkStart w:id="1" w:name="Par1056"/>
      <w:bookmarkEnd w:id="1"/>
    </w:p>
    <w:p w:rsidR="0052579C" w:rsidRPr="0052579C" w:rsidRDefault="0052579C" w:rsidP="0052579C">
      <w:pPr>
        <w:pStyle w:val="ConsPlusNormal"/>
        <w:spacing w:after="120"/>
        <w:jc w:val="center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52579C">
        <w:rPr>
          <w:bCs/>
          <w:i/>
        </w:rPr>
        <w:t>Таблица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842"/>
        <w:gridCol w:w="1843"/>
      </w:tblGrid>
      <w:tr w:rsidR="00AD0BB7" w:rsidTr="006059E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Количество часов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 том числе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Практические занятия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2" w:name="Par1064"/>
            <w:bookmarkEnd w:id="2"/>
            <w:r w:rsidRPr="00AA5617">
              <w:rPr>
                <w:b/>
              </w:rPr>
              <w:t>Учебные предметы базового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4</w:t>
            </w:r>
            <w:r w:rsidR="00AE38B9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3" w:name="Par1081"/>
            <w:bookmarkEnd w:id="3"/>
            <w:r w:rsidRPr="00AA5617">
              <w:rPr>
                <w:b/>
              </w:rPr>
              <w:t>Учебные предметы специального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4" w:name="Par1094"/>
            <w:bookmarkEnd w:id="4"/>
            <w:r w:rsidRPr="00AA5617">
              <w:rPr>
                <w:b/>
              </w:rPr>
              <w:t>Учебные предметы профессионального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</w:pPr>
            <w:bookmarkStart w:id="5" w:name="Par1103"/>
            <w:bookmarkEnd w:id="5"/>
            <w:r w:rsidRPr="00AA5617">
              <w:t>Квалификационный экзамен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rPr>
                <w:b/>
              </w:rPr>
            </w:pPr>
            <w:r w:rsidRPr="00AA561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/1</w:t>
            </w:r>
            <w:r w:rsidR="00AE38B9">
              <w:rPr>
                <w:b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</w:t>
            </w:r>
            <w:r w:rsidR="00AE38B9">
              <w:rPr>
                <w:b/>
              </w:rPr>
              <w:t>92</w:t>
            </w:r>
          </w:p>
        </w:tc>
      </w:tr>
    </w:tbl>
    <w:p w:rsidR="00AD0BB7" w:rsidRDefault="00AD0BB7" w:rsidP="00AD0BB7">
      <w:pPr>
        <w:pStyle w:val="ConsPlusNormal"/>
        <w:ind w:firstLine="540"/>
        <w:jc w:val="both"/>
      </w:pPr>
    </w:p>
    <w:p w:rsidR="00AD0BB7" w:rsidRDefault="00AD0BB7" w:rsidP="00AD0BB7">
      <w:pPr>
        <w:pStyle w:val="ConsPlusNormal"/>
        <w:ind w:firstLine="540"/>
        <w:jc w:val="both"/>
      </w:pPr>
      <w:r>
        <w:t>--------------------------------</w:t>
      </w:r>
    </w:p>
    <w:p w:rsidR="00AD0BB7" w:rsidRDefault="00AD0BB7" w:rsidP="00AD0BB7">
      <w:pPr>
        <w:pStyle w:val="ConsPlusNormal"/>
        <w:ind w:firstLine="540"/>
        <w:jc w:val="both"/>
      </w:pPr>
      <w: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6C0BAD" w:rsidRPr="006C4FC1" w:rsidRDefault="006C0BAD"/>
    <w:p w:rsidR="00C777C4" w:rsidRPr="00C777C4" w:rsidRDefault="00C777C4"/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52579C" w:rsidRDefault="0052579C" w:rsidP="00744D9E">
      <w:pPr>
        <w:pStyle w:val="ConsPlusNormal"/>
        <w:spacing w:after="120"/>
        <w:rPr>
          <w:b/>
        </w:rPr>
      </w:pPr>
    </w:p>
    <w:p w:rsidR="002D39C1" w:rsidRDefault="002D39C1" w:rsidP="00744D9E">
      <w:pPr>
        <w:pStyle w:val="ConsPlusNormal"/>
        <w:spacing w:after="120"/>
        <w:rPr>
          <w:b/>
        </w:rPr>
      </w:pPr>
    </w:p>
    <w:p w:rsidR="004F3170" w:rsidRDefault="004F3170" w:rsidP="00E64350">
      <w:pPr>
        <w:pStyle w:val="ConsPlusNormal"/>
        <w:spacing w:after="120"/>
        <w:rPr>
          <w:b/>
        </w:rPr>
      </w:pPr>
    </w:p>
    <w:p w:rsidR="000372CB" w:rsidRDefault="00E64350" w:rsidP="00E64350">
      <w:pPr>
        <w:pStyle w:val="ConsPlusNormal"/>
        <w:spacing w:after="120"/>
        <w:rPr>
          <w:b/>
        </w:rPr>
      </w:pPr>
      <w:r>
        <w:rPr>
          <w:b/>
          <w:lang w:val="en-US"/>
        </w:rPr>
        <w:lastRenderedPageBreak/>
        <w:t>III</w:t>
      </w:r>
      <w:r w:rsidRPr="0052579C">
        <w:rPr>
          <w:b/>
        </w:rPr>
        <w:t xml:space="preserve">. </w:t>
      </w:r>
      <w:r w:rsidR="00AA5617">
        <w:rPr>
          <w:b/>
        </w:rPr>
        <w:t>КАЛЕНДАРНЫЙ УЧЕБНЫЙ ГРАФИК</w:t>
      </w:r>
    </w:p>
    <w:p w:rsidR="00F00161" w:rsidRPr="00E64350" w:rsidRDefault="0052579C" w:rsidP="0052579C">
      <w:pPr>
        <w:pStyle w:val="ConsPlusNormal"/>
        <w:spacing w:after="120"/>
        <w:jc w:val="center"/>
        <w:rPr>
          <w:b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Таблица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43"/>
        <w:gridCol w:w="758"/>
        <w:gridCol w:w="485"/>
        <w:gridCol w:w="1186"/>
        <w:gridCol w:w="917"/>
        <w:gridCol w:w="1075"/>
        <w:gridCol w:w="917"/>
        <w:gridCol w:w="893"/>
      </w:tblGrid>
      <w:tr w:rsidR="00E64350" w:rsidTr="003B320E">
        <w:trPr>
          <w:trHeight w:val="341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E64350" w:rsidTr="00002621">
        <w:trPr>
          <w:trHeight w:val="31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Default="00E64350" w:rsidP="00002621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</w:t>
            </w:r>
            <w:r w:rsidR="003B320E" w:rsidRPr="00AA5617">
              <w:rPr>
                <w:rFonts w:ascii="Arial" w:hAnsi="Arial" w:cs="Arial"/>
                <w:b/>
                <w:sz w:val="20"/>
                <w:szCs w:val="20"/>
              </w:rPr>
              <w:t>икла</w:t>
            </w:r>
          </w:p>
        </w:tc>
      </w:tr>
      <w:tr w:rsidR="003B320E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DA7C5B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 1</w:t>
            </w:r>
            <w:r w:rsidR="003B320E" w:rsidRPr="00AA5617">
              <w:rPr>
                <w:rFonts w:ascii="Arial" w:hAnsi="Arial" w:cs="Arial"/>
                <w:sz w:val="20"/>
                <w:szCs w:val="20"/>
                <w:u w:val="single"/>
              </w:rPr>
              <w:t>*, Т1.2</w:t>
            </w:r>
            <w:r w:rsidR="003B320E"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Т2.2</w:t>
            </w:r>
          </w:p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Default="003B320E" w:rsidP="003B320E">
            <w:pPr>
              <w:pStyle w:val="1"/>
              <w:spacing w:line="276" w:lineRule="exact"/>
              <w:jc w:val="center"/>
              <w:rPr>
                <w:u w:val="single"/>
              </w:rPr>
            </w:pPr>
            <w:r w:rsidRPr="00C81392">
              <w:rPr>
                <w:u w:val="single"/>
              </w:rPr>
              <w:t>Т</w:t>
            </w:r>
            <w:r>
              <w:rPr>
                <w:u w:val="single"/>
              </w:rPr>
              <w:t>2.3</w:t>
            </w:r>
          </w:p>
          <w:p w:rsidR="003B320E" w:rsidRPr="003B320E" w:rsidRDefault="003B320E" w:rsidP="003B320E">
            <w:pPr>
              <w:pStyle w:val="1"/>
              <w:spacing w:line="276" w:lineRule="exact"/>
              <w:jc w:val="center"/>
            </w:pPr>
            <w: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E64350" w:rsidRPr="00AA5617" w:rsidRDefault="00DA7C5B" w:rsidP="00DA7C5B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</w:pPr>
            <w:r w:rsidRPr="00AA5617"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  <w:t>Т2</w:t>
            </w:r>
          </w:p>
          <w:p w:rsidR="00E64350" w:rsidRPr="00AA5617" w:rsidRDefault="00DA7C5B" w:rsidP="00DA7C5B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eastAsiaTheme="minorEastAsia" w:hAnsi="Arial" w:cs="Arial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DA7C5B" w:rsidRDefault="00DA7C5B" w:rsidP="00D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  <w:t>Т3</w:t>
            </w:r>
          </w:p>
          <w:p w:rsidR="00E64350" w:rsidRDefault="00DA7C5B" w:rsidP="00DA7C5B">
            <w:pPr>
              <w:pStyle w:val="20"/>
              <w:shd w:val="clear" w:color="auto" w:fill="auto"/>
              <w:spacing w:line="269" w:lineRule="exact"/>
              <w:ind w:right="400"/>
              <w:jc w:val="right"/>
            </w:pPr>
            <w:r w:rsidRPr="00DA7C5B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64350" w:rsidTr="00DA7C5B">
        <w:trPr>
          <w:trHeight w:val="59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002621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Т1.1.Т1.2 </w:t>
            </w:r>
          </w:p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DA7C5B" w:rsidTr="00DA7C5B">
        <w:trPr>
          <w:trHeight w:val="269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64350" w:rsidTr="00DA7C5B">
        <w:trPr>
          <w:trHeight w:val="59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600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1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64350" w:rsidTr="00DA7C5B">
        <w:trPr>
          <w:trHeight w:val="31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DA7C5B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A7C5B">
              <w:rPr>
                <w:b/>
              </w:rPr>
              <w:t>4</w:t>
            </w:r>
          </w:p>
        </w:tc>
      </w:tr>
      <w:tr w:rsidR="00E64350" w:rsidTr="00DA7C5B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56/54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</w:tbl>
    <w:p w:rsidR="00107942" w:rsidRDefault="00107942" w:rsidP="00744D9E">
      <w:pPr>
        <w:pStyle w:val="ConsPlusNormal"/>
        <w:spacing w:after="120"/>
        <w:rPr>
          <w:b/>
        </w:rPr>
      </w:pPr>
    </w:p>
    <w:p w:rsidR="00F00161" w:rsidRPr="0041178C" w:rsidRDefault="00DA7C5B" w:rsidP="00744D9E">
      <w:pPr>
        <w:pStyle w:val="ConsPlusNormal"/>
        <w:spacing w:after="120"/>
      </w:pPr>
      <w:r w:rsidRPr="00DA7C5B">
        <w:t>*Номер темы</w:t>
      </w:r>
    </w:p>
    <w:p w:rsidR="004F3170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6E4825" w:rsidRPr="0052579C" w:rsidRDefault="0052579C" w:rsidP="004F3170">
      <w:pPr>
        <w:pStyle w:val="ConsPlusNormal"/>
        <w:spacing w:after="120"/>
        <w:jc w:val="right"/>
        <w:rPr>
          <w:i/>
        </w:rPr>
      </w:pPr>
      <w:r>
        <w:rPr>
          <w:i/>
        </w:rPr>
        <w:lastRenderedPageBreak/>
        <w:t xml:space="preserve">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0372CB" w:rsidTr="000E5620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0372CB" w:rsidTr="00571594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0372CB" w:rsidRPr="003B320E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Т2.3,Т2.4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2CB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Т2.5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Т2.5        </w:t>
            </w:r>
            <w:r w:rsidR="000372CB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</w:t>
            </w:r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Т2.5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Т2.6</w:t>
            </w:r>
          </w:p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0372CB" w:rsidRPr="00AA5617" w:rsidRDefault="000372CB" w:rsidP="00571594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571594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6C4FC1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571594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571594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571594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571594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571594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571594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571594" w:rsidRPr="003B320E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Т2.7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CE7B9C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Практикум</w:t>
            </w:r>
          </w:p>
          <w:p w:rsidR="007612C7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7612C7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571594" w:rsidRPr="00AA5617" w:rsidRDefault="00AE38B9" w:rsidP="00AE38B9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Т6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7612C7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Т1.5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Т1.6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Т1.7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6C4FC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6C4FC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C51D7A" w:rsidRDefault="00C51D7A" w:rsidP="00744D9E">
      <w:pPr>
        <w:pStyle w:val="ConsPlusNormal"/>
        <w:spacing w:after="120"/>
        <w:rPr>
          <w:b/>
        </w:rPr>
      </w:pPr>
    </w:p>
    <w:p w:rsidR="005453B4" w:rsidRDefault="005453B4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5453B4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1074"/>
        <w:gridCol w:w="736"/>
      </w:tblGrid>
      <w:tr w:rsidR="006C4FC1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C4FC1" w:rsidTr="00D31CD0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C4FC1" w:rsidRPr="003B320E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Т2.10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Т2.11,Т2.12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571594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7612C7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Т1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38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D31CD0" w:rsidTr="00D31CD0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AE38B9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 w:rsidR="00D31CD0"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1.8        </w:t>
            </w:r>
            <w:r w:rsidR="00D31CD0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Т1.9,Т1.10</w:t>
            </w:r>
          </w:p>
          <w:p w:rsidR="00D31CD0" w:rsidRPr="00AA5617" w:rsidRDefault="00D31CD0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Т2.1,Т2.2</w:t>
            </w:r>
          </w:p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Т2.3.Зачет</w:t>
            </w:r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CD0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D31CD0" w:rsidTr="00D31CD0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D31CD0" w:rsidTr="00D31CD0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D31CD0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31CD0" w:rsidTr="00D31CD0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932"/>
        <w:gridCol w:w="878"/>
      </w:tblGrid>
      <w:tr w:rsidR="006E4825" w:rsidTr="003F1B2F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E4825" w:rsidRPr="003B320E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571594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7612C7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00262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002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="00002621" w:rsidRPr="00AA5617">
              <w:rPr>
                <w:rFonts w:ascii="Arial" w:hAnsi="Arial" w:cs="Arial"/>
                <w:sz w:val="20"/>
                <w:szCs w:val="20"/>
                <w:u w:val="single"/>
              </w:rPr>
              <w:t>.Зачет</w:t>
            </w:r>
            <w:r w:rsidR="00002621" w:rsidRPr="00AA56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E4825" w:rsidTr="00F00161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Т3.Зачет</w:t>
            </w:r>
          </w:p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F00161" w:rsidTr="00F0016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Т2,Т3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Т3,Т4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Т2,Т3,Т4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F0016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825" w:rsidRDefault="006E4825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4F5111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F00161" w:rsidRDefault="0052579C" w:rsidP="004F5111">
      <w:pPr>
        <w:pStyle w:val="ConsPlusNormal"/>
        <w:spacing w:after="120"/>
        <w:jc w:val="right"/>
        <w:rPr>
          <w:b/>
        </w:rPr>
      </w:pPr>
      <w:r>
        <w:rPr>
          <w:i/>
        </w:rPr>
        <w:lastRenderedPageBreak/>
        <w:t xml:space="preserve"> Окончание таблицы 2</w:t>
      </w:r>
    </w:p>
    <w:tbl>
      <w:tblPr>
        <w:tblpPr w:leftFromText="180" w:rightFromText="180" w:horzAnchor="margin" w:tblpY="355"/>
        <w:tblW w:w="9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1376"/>
        <w:gridCol w:w="1376"/>
        <w:gridCol w:w="1379"/>
        <w:gridCol w:w="1380"/>
        <w:gridCol w:w="11"/>
        <w:gridCol w:w="1366"/>
      </w:tblGrid>
      <w:tr w:rsidR="0007714F" w:rsidTr="004F5111">
        <w:trPr>
          <w:trHeight w:val="34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00161" w:rsidTr="004F5111">
        <w:trPr>
          <w:trHeight w:val="31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F00161" w:rsidRPr="003B320E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00161" w:rsidRPr="00571594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00161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7612C7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Tr="004F5111">
        <w:trPr>
          <w:trHeight w:val="48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00161" w:rsidRPr="00D31CD0" w:rsidTr="004F5111">
        <w:trPr>
          <w:trHeight w:val="55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F00161" w:rsidTr="004F5111">
        <w:trPr>
          <w:trHeight w:val="590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F00161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00161" w:rsidRPr="00D31CD0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RPr="00DA7C5B" w:rsidTr="004F5111">
        <w:trPr>
          <w:trHeight w:val="269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AE38B9" w:rsidTr="004F5111">
        <w:trPr>
          <w:trHeight w:val="595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E38B9" w:rsidTr="004F5111">
        <w:trPr>
          <w:trHeight w:val="600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RPr="00DA7C5B" w:rsidTr="004F5111">
        <w:trPr>
          <w:trHeight w:val="317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AE38B9" w:rsidTr="004F5111">
        <w:trPr>
          <w:trHeight w:val="31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Tr="004F5111">
        <w:trPr>
          <w:trHeight w:val="32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RPr="00DA7C5B" w:rsidTr="004F5111">
        <w:trPr>
          <w:trHeight w:val="32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  <w:tr w:rsidR="00AE38B9" w:rsidTr="004F5111">
        <w:trPr>
          <w:trHeight w:val="111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56/54</w:t>
            </w:r>
          </w:p>
        </w:tc>
      </w:tr>
    </w:tbl>
    <w:p w:rsidR="00F00161" w:rsidRDefault="00F0016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5111" w:rsidRDefault="004F5111" w:rsidP="00744D9E">
      <w:pPr>
        <w:pStyle w:val="ConsPlusNormal"/>
        <w:spacing w:after="120"/>
        <w:rPr>
          <w:b/>
        </w:rPr>
      </w:pPr>
    </w:p>
    <w:p w:rsidR="00744D9E" w:rsidRPr="00B45427" w:rsidRDefault="00744D9E" w:rsidP="00744D9E">
      <w:pPr>
        <w:pStyle w:val="ConsPlusNormal"/>
        <w:spacing w:after="120"/>
        <w:rPr>
          <w:b/>
          <w:bCs/>
        </w:rPr>
      </w:pPr>
      <w:r w:rsidRPr="00744D9E">
        <w:rPr>
          <w:b/>
        </w:rPr>
        <w:lastRenderedPageBreak/>
        <w:t>I</w:t>
      </w:r>
      <w:r w:rsidR="00C777C4">
        <w:rPr>
          <w:b/>
          <w:lang w:val="en-US"/>
        </w:rPr>
        <w:t>V</w:t>
      </w:r>
      <w:r w:rsidRPr="00744D9E">
        <w:rPr>
          <w:b/>
        </w:rPr>
        <w:t>. РАБОЧИЕ ПРОГРАММЫ УЧЕБНЫХ ПРЕДМЕТОВ</w:t>
      </w:r>
      <w:r>
        <w:rPr>
          <w:b/>
        </w:rPr>
        <w:t xml:space="preserve"> ПО</w:t>
      </w:r>
      <w:r>
        <w:rPr>
          <w:b/>
          <w:bCs/>
        </w:rPr>
        <w:t xml:space="preserve"> </w:t>
      </w:r>
      <w:r w:rsidRPr="00B45427">
        <w:rPr>
          <w:b/>
          <w:bCs/>
        </w:rPr>
        <w:t xml:space="preserve">ПРОФЕССИОНАЛЬНОЙ ПОДГОТОВКИ </w:t>
      </w:r>
      <w:r>
        <w:rPr>
          <w:b/>
          <w:bCs/>
        </w:rPr>
        <w:t xml:space="preserve">     </w:t>
      </w:r>
    </w:p>
    <w:p w:rsidR="00744D9E" w:rsidRPr="0052579C" w:rsidRDefault="00744D9E" w:rsidP="008049A2">
      <w:pPr>
        <w:pStyle w:val="ConsPlusNormal"/>
        <w:spacing w:after="120"/>
        <w:jc w:val="center"/>
        <w:outlineLvl w:val="1"/>
        <w:rPr>
          <w:b/>
        </w:rPr>
      </w:pPr>
      <w:r w:rsidRPr="00B45427">
        <w:rPr>
          <w:b/>
          <w:bCs/>
        </w:rPr>
        <w:t>ВОДИТЕЛЕЙ ТРАНСПОРТНЫХ СРЕДСТВ</w:t>
      </w:r>
      <w:r>
        <w:rPr>
          <w:b/>
          <w:bCs/>
        </w:rPr>
        <w:t xml:space="preserve"> </w:t>
      </w:r>
      <w:r w:rsidRPr="00B45427">
        <w:rPr>
          <w:b/>
          <w:bCs/>
        </w:rPr>
        <w:t>КАТЕГОРИИ "B"</w:t>
      </w:r>
    </w:p>
    <w:p w:rsidR="00744D9E" w:rsidRPr="00D55426" w:rsidRDefault="00C777C4" w:rsidP="00D55426">
      <w:pPr>
        <w:pStyle w:val="ConsPlusNormal"/>
        <w:ind w:firstLine="540"/>
        <w:jc w:val="both"/>
        <w:outlineLvl w:val="2"/>
        <w:rPr>
          <w:b/>
        </w:rPr>
      </w:pPr>
      <w:bookmarkStart w:id="6" w:name="Par1118"/>
      <w:bookmarkEnd w:id="6"/>
      <w:r>
        <w:rPr>
          <w:b/>
        </w:rPr>
        <w:t>4</w:t>
      </w:r>
      <w:r w:rsidR="00744D9E" w:rsidRPr="00744D9E">
        <w:rPr>
          <w:b/>
        </w:rPr>
        <w:t xml:space="preserve">.1. </w:t>
      </w:r>
      <w:r w:rsidR="00744D9E" w:rsidRPr="00744D9E">
        <w:rPr>
          <w:b/>
          <w:u w:val="single"/>
        </w:rPr>
        <w:t>Базовый цикл программы.</w:t>
      </w:r>
    </w:p>
    <w:p w:rsidR="00D55426" w:rsidRPr="00C51D7A" w:rsidRDefault="00C777C4" w:rsidP="00C51D7A">
      <w:pPr>
        <w:pStyle w:val="ConsPlusNormal"/>
        <w:spacing w:before="120" w:after="120"/>
        <w:ind w:firstLine="539"/>
        <w:jc w:val="both"/>
        <w:outlineLvl w:val="3"/>
      </w:pPr>
      <w:bookmarkStart w:id="7" w:name="Par1120"/>
      <w:bookmarkEnd w:id="7"/>
      <w:r>
        <w:t>4</w:t>
      </w:r>
      <w:r w:rsidR="00744D9E">
        <w:t xml:space="preserve">.1.1. </w:t>
      </w:r>
      <w:r w:rsidR="00744D9E" w:rsidRPr="00744D9E">
        <w:rPr>
          <w:b/>
        </w:rPr>
        <w:t>Учебный предмет "Основы законодательства в сфере дорожного движения".</w:t>
      </w:r>
    </w:p>
    <w:p w:rsidR="00C740D7" w:rsidRDefault="00C740D7" w:rsidP="0052579C">
      <w:pPr>
        <w:pStyle w:val="ConsPlusNormal"/>
        <w:jc w:val="center"/>
        <w:outlineLvl w:val="4"/>
        <w:rPr>
          <w:u w:val="single"/>
        </w:rPr>
      </w:pPr>
      <w:r w:rsidRPr="00C740D7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jc w:val="center"/>
        <w:outlineLvl w:val="4"/>
        <w:rPr>
          <w:i/>
        </w:rPr>
      </w:pPr>
      <w:r w:rsidRPr="0052579C">
        <w:t xml:space="preserve">                                                      </w:t>
      </w:r>
      <w:r>
        <w:rPr>
          <w:i/>
        </w:rPr>
        <w:t xml:space="preserve">                                                                                         </w:t>
      </w:r>
      <w:r w:rsidRPr="0052579C">
        <w:rPr>
          <w:i/>
        </w:rPr>
        <w:t xml:space="preserve"> </w:t>
      </w:r>
      <w:r>
        <w:rPr>
          <w:i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165"/>
        <w:gridCol w:w="789"/>
        <w:gridCol w:w="1691"/>
        <w:gridCol w:w="1505"/>
      </w:tblGrid>
      <w:tr w:rsidR="00C777C4" w:rsidTr="00507FD3">
        <w:trPr>
          <w:trHeight w:val="1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№</w:t>
            </w:r>
          </w:p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темы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Количество часов</w:t>
            </w:r>
          </w:p>
        </w:tc>
      </w:tr>
      <w:tr w:rsidR="00C777C4" w:rsidTr="00507FD3">
        <w:trPr>
          <w:trHeight w:val="17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Всего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 том числе</w:t>
            </w:r>
          </w:p>
        </w:tc>
      </w:tr>
      <w:tr w:rsidR="00C777C4" w:rsidTr="00507FD3">
        <w:trPr>
          <w:trHeight w:val="33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Практические занятия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507FD3">
            <w:pPr>
              <w:pStyle w:val="ConsPlusNormal"/>
              <w:jc w:val="center"/>
            </w:pPr>
            <w:bookmarkStart w:id="8" w:name="Par1132"/>
            <w:bookmarkEnd w:id="8"/>
            <w:r>
              <w:rPr>
                <w:b/>
              </w:rPr>
              <w:t xml:space="preserve">Раздел 1. </w:t>
            </w:r>
            <w:r w:rsidRPr="0007714F">
              <w:rPr>
                <w:b/>
              </w:rPr>
              <w:t>Законодательство в сфере дорожного движения</w:t>
            </w:r>
          </w:p>
        </w:tc>
      </w:tr>
      <w:tr w:rsidR="00C777C4" w:rsidTr="00C51D7A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507FD3">
        <w:trPr>
          <w:trHeight w:val="174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6059E6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-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6059E6">
            <w:pPr>
              <w:pStyle w:val="ConsPlusNormal"/>
              <w:jc w:val="center"/>
              <w:outlineLvl w:val="5"/>
            </w:pPr>
            <w:bookmarkStart w:id="9" w:name="Par1145"/>
            <w:bookmarkEnd w:id="9"/>
            <w:r w:rsidRPr="00C740D7">
              <w:rPr>
                <w:b/>
              </w:rPr>
              <w:t>Раздел 2.</w:t>
            </w:r>
            <w:r>
              <w:t xml:space="preserve"> </w:t>
            </w:r>
            <w:r w:rsidRPr="0007714F">
              <w:rPr>
                <w:b/>
              </w:rPr>
              <w:t>Правила дорожного движения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Обязанности участников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Дорожные знаки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движения и расположение транспортных средств на проезжей части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Остановка и стоянка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Регулирование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Буксировка транспортных средств, перевозка людей и грузов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Требования к оборудованию и техническому состоянию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12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77C4" w:rsidRDefault="00C777C4" w:rsidP="0007714F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0924E4" w:rsidRPr="00AC7DFB" w:rsidRDefault="00C777C4" w:rsidP="004F3170">
      <w:pPr>
        <w:pStyle w:val="ConsPlusNormal"/>
        <w:jc w:val="center"/>
        <w:outlineLvl w:val="4"/>
        <w:rPr>
          <w:b/>
        </w:rPr>
      </w:pPr>
      <w:r w:rsidRPr="00AC7DFB">
        <w:lastRenderedPageBreak/>
        <w:t>4</w:t>
      </w:r>
      <w:r w:rsidR="000924E4" w:rsidRPr="00AC7DFB">
        <w:t xml:space="preserve">.1.1.1. </w:t>
      </w:r>
      <w:r w:rsidR="000924E4" w:rsidRPr="00AC7DFB">
        <w:rPr>
          <w:b/>
        </w:rPr>
        <w:t>Содержание</w:t>
      </w:r>
      <w:r w:rsidR="000924E4" w:rsidRPr="00AC7DFB">
        <w:t xml:space="preserve"> </w:t>
      </w:r>
      <w:r w:rsidR="000924E4" w:rsidRPr="00AC7DFB">
        <w:rPr>
          <w:b/>
        </w:rPr>
        <w:t>предмета "Основы законодательства в сфере дорожного движения".</w:t>
      </w:r>
    </w:p>
    <w:p w:rsidR="000924E4" w:rsidRPr="00AC7DFB" w:rsidRDefault="000924E4" w:rsidP="00D5542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1. Законодательство в сфере дорожного движения.</w:t>
      </w:r>
    </w:p>
    <w:p w:rsidR="00024971" w:rsidRPr="00AC7DFB" w:rsidRDefault="00024971" w:rsidP="00535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 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C777C4" w:rsidRPr="00AC7DFB">
        <w:rPr>
          <w:rFonts w:ascii="Arial" w:hAnsi="Arial" w:cs="Arial"/>
          <w:b/>
          <w:sz w:val="20"/>
          <w:szCs w:val="20"/>
        </w:rPr>
        <w:t>1.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1. </w:t>
      </w:r>
      <w:r w:rsidR="000924E4" w:rsidRPr="00AC7DFB">
        <w:rPr>
          <w:rFonts w:ascii="Arial" w:hAnsi="Arial" w:cs="Arial"/>
          <w:sz w:val="20"/>
          <w:szCs w:val="20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Общие положения.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Права и обязанности граждан, общественных и иных организаций в области охраны окружающей  среды.</w:t>
      </w:r>
    </w:p>
    <w:p w:rsidR="000924E4" w:rsidRPr="00AC7DFB" w:rsidRDefault="000924E4" w:rsidP="000924E4">
      <w:pPr>
        <w:pStyle w:val="ConsPlusNormal"/>
        <w:spacing w:after="120"/>
        <w:ind w:firstLine="539"/>
        <w:jc w:val="both"/>
      </w:pPr>
      <w:r w:rsidRPr="00AC7DFB">
        <w:t>Ответственность за нарушение законодательства в области охраны окружающей среды.</w:t>
      </w:r>
    </w:p>
    <w:p w:rsidR="000924E4" w:rsidRPr="00AC7DFB" w:rsidRDefault="00C777C4" w:rsidP="00D240A4">
      <w:pPr>
        <w:pStyle w:val="ConsPlusNormal"/>
        <w:jc w:val="both"/>
        <w:rPr>
          <w:u w:val="single"/>
        </w:rPr>
      </w:pPr>
      <w:r w:rsidRPr="00AC7DFB">
        <w:rPr>
          <w:b/>
        </w:rPr>
        <w:t>Тема 1.</w:t>
      </w:r>
      <w:r w:rsidR="000924E4" w:rsidRPr="00AC7DFB">
        <w:rPr>
          <w:b/>
        </w:rPr>
        <w:t xml:space="preserve">2. </w:t>
      </w:r>
      <w:r w:rsidR="000924E4" w:rsidRPr="00AC7DFB">
        <w:rPr>
          <w:u w:val="single"/>
        </w:rPr>
        <w:t xml:space="preserve">Законодательство, устанавливающее ответственность за нарушения в сфере дорожного движения. 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Задачи и принципы Уголовного кодекса Российской Федерации.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преступления и виды преступлений.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и цели наказания, виды наказаний.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Экологические преступления.</w:t>
      </w:r>
    </w:p>
    <w:p w:rsidR="000924E4" w:rsidRPr="00AC7DFB" w:rsidRDefault="000924E4" w:rsidP="000924E4">
      <w:pPr>
        <w:pStyle w:val="ConsPlusNormal"/>
        <w:jc w:val="both"/>
      </w:pPr>
      <w:r w:rsidRPr="00AC7DFB">
        <w:t xml:space="preserve">         Ответственность за преступления против безопасности движения и эксплуатации транспорта.</w:t>
      </w:r>
    </w:p>
    <w:p w:rsidR="00D240A4" w:rsidRPr="00AC7DFB" w:rsidRDefault="000924E4" w:rsidP="000924E4">
      <w:pPr>
        <w:pStyle w:val="ConsPlusNormal"/>
        <w:jc w:val="both"/>
      </w:pPr>
      <w:r w:rsidRPr="00AC7DFB">
        <w:t xml:space="preserve">         Задачи и принципы законодательства об а</w:t>
      </w:r>
      <w:r w:rsidR="00D240A4" w:rsidRPr="00AC7DFB">
        <w:t>дминистративных правонарушениях.</w:t>
      </w:r>
    </w:p>
    <w:p w:rsidR="00D240A4" w:rsidRPr="00AC7DFB" w:rsidRDefault="00D240A4" w:rsidP="000924E4">
      <w:pPr>
        <w:pStyle w:val="ConsPlusNormal"/>
        <w:jc w:val="both"/>
      </w:pPr>
      <w:r w:rsidRPr="00AC7DFB">
        <w:t xml:space="preserve">         А</w:t>
      </w:r>
      <w:r w:rsidR="000924E4" w:rsidRPr="00AC7DFB">
        <w:t xml:space="preserve">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</w:t>
      </w:r>
      <w:r w:rsidRPr="00AC7DFB">
        <w:t>административные правонарушения.</w:t>
      </w:r>
    </w:p>
    <w:p w:rsidR="00D240A4" w:rsidRPr="00AC7DFB" w:rsidRDefault="00D240A4" w:rsidP="00D240A4">
      <w:pPr>
        <w:pStyle w:val="ConsPlusNormal"/>
        <w:ind w:firstLine="567"/>
        <w:jc w:val="both"/>
      </w:pPr>
      <w:r w:rsidRPr="00AC7DFB">
        <w:t>Г</w:t>
      </w:r>
      <w:r w:rsidR="000924E4" w:rsidRPr="00AC7DFB">
        <w:t>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</w:t>
      </w:r>
      <w:r w:rsidRPr="00AC7DFB">
        <w:t>ва; аренда транспортных средств.</w:t>
      </w:r>
    </w:p>
    <w:p w:rsidR="000924E4" w:rsidRPr="00AC7DFB" w:rsidRDefault="00D240A4" w:rsidP="00D240A4">
      <w:pPr>
        <w:pStyle w:val="ConsPlusNormal"/>
        <w:ind w:firstLine="567"/>
        <w:jc w:val="both"/>
      </w:pPr>
      <w:r w:rsidRPr="00AC7DFB">
        <w:t>С</w:t>
      </w:r>
      <w:r w:rsidR="000924E4" w:rsidRPr="00AC7DFB">
        <w:t>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0924E4" w:rsidRPr="00AC7DFB" w:rsidRDefault="00D240A4" w:rsidP="00D240A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2. Правила дорожного движения</w:t>
      </w:r>
    </w:p>
    <w:p w:rsidR="00024971" w:rsidRPr="00AC7DFB" w:rsidRDefault="00D240A4" w:rsidP="00D24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1. </w:t>
      </w:r>
      <w:r w:rsidRPr="00AC7DFB">
        <w:rPr>
          <w:rFonts w:ascii="Arial" w:hAnsi="Arial" w:cs="Arial"/>
          <w:sz w:val="20"/>
          <w:szCs w:val="20"/>
          <w:u w:val="single"/>
        </w:rPr>
        <w:t>Общие положения, основные понятия и термины, используемые в Правилах дорожного движения.</w:t>
      </w:r>
    </w:p>
    <w:p w:rsidR="00107E16" w:rsidRPr="00AC7DFB" w:rsidRDefault="00D240A4" w:rsidP="00D240A4">
      <w:pPr>
        <w:pStyle w:val="ConsPlusNormal"/>
        <w:ind w:firstLine="540"/>
        <w:jc w:val="both"/>
      </w:pPr>
      <w:r w:rsidRPr="00AC7DFB">
        <w:t xml:space="preserve">Значение Правил дорожного движения в обеспечении порядка и </w:t>
      </w:r>
      <w:r w:rsidR="00107E16" w:rsidRPr="00AC7DFB">
        <w:t>безопасности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С</w:t>
      </w:r>
      <w:r w:rsidR="00D240A4" w:rsidRPr="00AC7DFB">
        <w:t>тру</w:t>
      </w:r>
      <w:r w:rsidRPr="00AC7DFB">
        <w:t>ктура Правил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Д</w:t>
      </w:r>
      <w:r w:rsidR="00D240A4" w:rsidRPr="00AC7DFB">
        <w:t>орожное движение; д</w:t>
      </w:r>
      <w:r w:rsidRPr="00AC7DFB">
        <w:t>орога и ее элементы.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ешеходные переходы, их виды и обозначения с помощью доро</w:t>
      </w:r>
      <w:r w:rsidRPr="00AC7DFB">
        <w:t>жных знаков и дорожной разметки.</w:t>
      </w:r>
      <w:r w:rsidR="00D240A4" w:rsidRPr="00AC7DFB">
        <w:t xml:space="preserve"> 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рилегающие территории: порядок въезда, выезда и движения по прилегающим к дороге территориям;</w:t>
      </w:r>
      <w:r w:rsidRPr="00AC7DFB">
        <w:t xml:space="preserve"> порядок движения в жилых зонах.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А</w:t>
      </w:r>
      <w:r w:rsidR="00D240A4" w:rsidRPr="00AC7DFB">
        <w:t>втомагистрали, порядок движения различных видов транспортных средств по автомагистралям; запрещен</w:t>
      </w:r>
      <w:r w:rsidRPr="00AC7DFB">
        <w:t>ия, вводимые на автомагистралях.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ерекрестки, виды перекрестков в зависимости от способа организации движения; оп</w:t>
      </w:r>
      <w:r w:rsidRPr="00AC7DFB">
        <w:t>ределение приоритета в движении.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Ж</w:t>
      </w:r>
      <w:r w:rsidR="00D240A4" w:rsidRPr="00AC7DFB">
        <w:t>елезнодорожные переезды и их разновидност</w:t>
      </w:r>
      <w:r w:rsidRPr="00AC7DFB">
        <w:t>и; участники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Л</w:t>
      </w:r>
      <w:r w:rsidR="00D240A4" w:rsidRPr="00AC7DFB">
        <w:t>ица, наделенные полномочиями по р</w:t>
      </w:r>
      <w:r w:rsidRPr="00AC7DFB">
        <w:t>егулированию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В</w:t>
      </w:r>
      <w:r w:rsidR="00D240A4" w:rsidRPr="00AC7DFB">
        <w:t>иды транспортных средств; орга</w:t>
      </w:r>
      <w:r w:rsidRPr="00AC7DFB">
        <w:t>низованная транспортная колонна.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О</w:t>
      </w:r>
      <w:r w:rsidR="00D240A4" w:rsidRPr="00AC7DFB">
        <w:t>граниченная видимость, участки дорог с ограниченной видимостью; опасность для движения</w:t>
      </w:r>
      <w:r w:rsidRPr="00AC7DFB">
        <w:t>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Д</w:t>
      </w:r>
      <w:r w:rsidR="00D240A4" w:rsidRPr="00AC7DFB">
        <w:t>о</w:t>
      </w:r>
      <w:r w:rsidRPr="00AC7DFB">
        <w:t>рожно-транспортное происшествие.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ерестроение, опережение, обгон, остановка</w:t>
      </w:r>
      <w:r w:rsidRPr="00AC7DFB">
        <w:t xml:space="preserve"> и стоянка транспортных средств.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Т</w:t>
      </w:r>
      <w:r w:rsidR="00D240A4" w:rsidRPr="00AC7DFB">
        <w:t>емное время суток, недостаточная видимость; меры безопасности, предпринимаемые водителями транспортных средств, при движении в темное время суток и в у</w:t>
      </w:r>
      <w:r w:rsidRPr="00AC7DFB">
        <w:t>словиях недостаточной видимости.</w:t>
      </w:r>
    </w:p>
    <w:p w:rsidR="00D240A4" w:rsidRPr="00AC7DFB" w:rsidRDefault="00107E16" w:rsidP="00C42D0C">
      <w:pPr>
        <w:pStyle w:val="ConsPlusNormal"/>
        <w:spacing w:after="120"/>
        <w:jc w:val="both"/>
      </w:pPr>
      <w:r w:rsidRPr="00AC7DFB">
        <w:t xml:space="preserve">          Н</w:t>
      </w:r>
      <w:r w:rsidR="00D240A4" w:rsidRPr="00AC7DFB">
        <w:t>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C42D0C" w:rsidRPr="00AC7DFB" w:rsidRDefault="00C42D0C" w:rsidP="00C42D0C">
      <w:pPr>
        <w:pStyle w:val="ConsPlusNormal"/>
        <w:spacing w:after="120"/>
        <w:jc w:val="both"/>
      </w:pPr>
      <w:r w:rsidRPr="00AC7DFB">
        <w:rPr>
          <w:b/>
        </w:rPr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2. </w:t>
      </w:r>
      <w:r w:rsidRPr="00AC7DFB">
        <w:rPr>
          <w:u w:val="single"/>
        </w:rPr>
        <w:t>Обязанности участников дорожного движения.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Обязанности водителей, причастных к дорожно-транспортному происшествию.</w:t>
      </w:r>
    </w:p>
    <w:p w:rsidR="00507FD3" w:rsidRPr="00AC7DFB" w:rsidRDefault="00507FD3" w:rsidP="004F3170">
      <w:pPr>
        <w:pStyle w:val="ConsPlusNormal"/>
        <w:jc w:val="both"/>
      </w:pPr>
    </w:p>
    <w:p w:rsidR="00507FD3" w:rsidRPr="00AC7DFB" w:rsidRDefault="00C42D0C" w:rsidP="00507FD3">
      <w:pPr>
        <w:pStyle w:val="ConsPlusNormal"/>
        <w:ind w:firstLine="540"/>
        <w:jc w:val="both"/>
      </w:pPr>
      <w:r w:rsidRPr="00AC7DFB">
        <w:t>Запретительные требова</w:t>
      </w:r>
      <w:r w:rsidR="00507FD3" w:rsidRPr="00AC7DFB">
        <w:t>ния, предъявляемые к водителям.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lastRenderedPageBreak/>
        <w:t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сигналом.</w:t>
      </w:r>
    </w:p>
    <w:p w:rsidR="00C42D0C" w:rsidRPr="00AC7DFB" w:rsidRDefault="00C42D0C" w:rsidP="00C42D0C">
      <w:pPr>
        <w:pStyle w:val="ConsPlusNormal"/>
        <w:spacing w:after="120"/>
        <w:ind w:firstLine="539"/>
        <w:jc w:val="both"/>
      </w:pPr>
      <w:r w:rsidRPr="00AC7DFB">
        <w:t xml:space="preserve">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C42D0C" w:rsidRPr="00AC7DFB" w:rsidRDefault="00C42D0C" w:rsidP="00535668">
      <w:pPr>
        <w:pStyle w:val="ConsPlusNormal"/>
        <w:jc w:val="both"/>
      </w:pPr>
      <w:r w:rsidRPr="00AC7DFB">
        <w:rPr>
          <w:b/>
        </w:rPr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3. </w:t>
      </w:r>
      <w:r w:rsidRPr="00AC7DFB">
        <w:rPr>
          <w:u w:val="single"/>
        </w:rPr>
        <w:t>Дорожные знаки.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дорожных знаков в общей системе организации дорожного движения.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Классификация дорожных знаков; основной, предварительный, дублирующий, повторный знак. 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Временные дорожные знаки; требования к расстановке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предписаний.</w:t>
      </w:r>
    </w:p>
    <w:p w:rsidR="00C2795B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информационных знаков; название, значение и порядок их установки; действия водителей в соответствии с требо</w:t>
      </w:r>
      <w:r w:rsidR="00C2795B" w:rsidRPr="00AC7DFB">
        <w:rPr>
          <w:rFonts w:ascii="Arial" w:hAnsi="Arial" w:cs="Arial"/>
          <w:sz w:val="20"/>
          <w:szCs w:val="20"/>
        </w:rPr>
        <w:t>ваниями информационных знаков.</w:t>
      </w:r>
    </w:p>
    <w:p w:rsidR="00C2795B" w:rsidRPr="00AC7DFB" w:rsidRDefault="00C2795B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сервиса; название, значение и пор</w:t>
      </w:r>
      <w:r w:rsidRPr="00AC7DFB">
        <w:rPr>
          <w:rFonts w:ascii="Arial" w:hAnsi="Arial" w:cs="Arial"/>
          <w:sz w:val="20"/>
          <w:szCs w:val="20"/>
        </w:rPr>
        <w:t>ядок установки знаков сервиса.</w:t>
      </w:r>
    </w:p>
    <w:p w:rsidR="00D240A4" w:rsidRPr="00AC7DFB" w:rsidRDefault="00C2795B" w:rsidP="00C2795B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</w:t>
      </w:r>
      <w:r w:rsidRPr="00AC7DFB">
        <w:rPr>
          <w:rFonts w:ascii="Arial" w:hAnsi="Arial" w:cs="Arial"/>
          <w:sz w:val="20"/>
          <w:szCs w:val="20"/>
        </w:rPr>
        <w:t>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4. </w:t>
      </w:r>
      <w:r w:rsidRPr="00AC7DFB">
        <w:rPr>
          <w:rFonts w:ascii="Arial" w:hAnsi="Arial" w:cs="Arial"/>
          <w:sz w:val="20"/>
          <w:szCs w:val="20"/>
          <w:u w:val="single"/>
        </w:rPr>
        <w:t>Дорожная разметка.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Значение разметки в общей системе организации дорожного движения, классификация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Назначение и виды горизонтальной разметки; постоянная и временная разметка; цвет и условия применения каждого вида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Действия водителей в соответствии с требованиями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Взаимодействие горизонтальной разметки с дорожными знаками.</w:t>
      </w:r>
    </w:p>
    <w:p w:rsidR="00C2795B" w:rsidRPr="00AC7DFB" w:rsidRDefault="00C2795B" w:rsidP="00C2795B">
      <w:pPr>
        <w:pStyle w:val="ConsPlusNormal"/>
        <w:spacing w:after="120"/>
        <w:ind w:firstLine="539"/>
        <w:jc w:val="both"/>
      </w:pPr>
      <w:r w:rsidRPr="00AC7DFB">
        <w:t>Назначение вертикальной разметки; цвет и условия применения вертикальной разметки.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5. </w:t>
      </w:r>
      <w:r w:rsidRPr="00AC7DFB">
        <w:rPr>
          <w:rFonts w:ascii="Arial" w:hAnsi="Arial" w:cs="Arial"/>
          <w:sz w:val="20"/>
          <w:szCs w:val="20"/>
          <w:u w:val="single"/>
        </w:rPr>
        <w:t>Порядок движения и расположение транспортных средств на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Предупредительные сигналы; виды и назначение сигналов; правила подачи сигналов световыми указателями поворотов и рукой.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по дорогам с полосой разгона и торможения.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транспортных средств по дорогам с различной шириной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тихоходных транспортных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безрельсовых транспортных средств по трамвайным путям попутного направления, расположенным слева на одном уровне с проезжей частью.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транспортных средств по обочинам, тротуарам и пешеходным дорожкам.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спусках.</w:t>
      </w:r>
    </w:p>
    <w:p w:rsidR="00507FD3" w:rsidRPr="00AC7DFB" w:rsidRDefault="00C11CC4" w:rsidP="008049A2">
      <w:pPr>
        <w:pStyle w:val="ConsPlusNormal"/>
        <w:ind w:firstLine="540"/>
        <w:jc w:val="both"/>
      </w:pPr>
      <w:r w:rsidRPr="00AC7DFB">
        <w:t>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</w:t>
      </w:r>
      <w:r w:rsidR="008049A2">
        <w:t xml:space="preserve"> обозначенного места остановки.</w:t>
      </w:r>
    </w:p>
    <w:p w:rsidR="00507FD3" w:rsidRPr="00AC7DFB" w:rsidRDefault="00C11CC4" w:rsidP="00507FD3">
      <w:pPr>
        <w:pStyle w:val="ConsPlusNormal"/>
        <w:ind w:firstLine="540"/>
        <w:jc w:val="both"/>
      </w:pPr>
      <w:r w:rsidRPr="00AC7DFB">
        <w:t>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езда.</w:t>
      </w:r>
    </w:p>
    <w:p w:rsidR="00C11CC4" w:rsidRDefault="00C11CC4" w:rsidP="00C11CC4">
      <w:pPr>
        <w:pStyle w:val="ConsPlusNormal"/>
        <w:ind w:firstLine="540"/>
        <w:jc w:val="both"/>
      </w:pPr>
      <w:r w:rsidRPr="00AC7DFB">
        <w:t>Дополнительные требования к движению велосипедов, мопедов, гужевых повозок, а также прогону</w:t>
      </w:r>
      <w:r>
        <w:t xml:space="preserve"> животных.</w:t>
      </w:r>
    </w:p>
    <w:p w:rsidR="00C11CC4" w:rsidRPr="00AC7DFB" w:rsidRDefault="00C11CC4" w:rsidP="00C11CC4">
      <w:pPr>
        <w:pStyle w:val="ConsPlusNormal"/>
        <w:ind w:firstLine="540"/>
        <w:jc w:val="both"/>
      </w:pPr>
      <w:r>
        <w:t xml:space="preserve">Ответственность водителей за нарушения порядка движения и расположения транспортных средств </w:t>
      </w:r>
      <w:r w:rsidRPr="00AC7DFB">
        <w:t xml:space="preserve">на проезжей части. </w:t>
      </w:r>
    </w:p>
    <w:p w:rsidR="00C11CC4" w:rsidRPr="00AC7DFB" w:rsidRDefault="00C11CC4" w:rsidP="00C11CC4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C11CC4" w:rsidRPr="00AC7DFB" w:rsidRDefault="00C11CC4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lastRenderedPageBreak/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6. </w:t>
      </w:r>
      <w:r w:rsidR="008729A7" w:rsidRPr="00AC7DFB">
        <w:rPr>
          <w:rFonts w:ascii="Arial" w:hAnsi="Arial" w:cs="Arial"/>
          <w:sz w:val="20"/>
          <w:szCs w:val="20"/>
          <w:u w:val="single"/>
        </w:rPr>
        <w:t>Остановка и стоянка транспортных средств.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 xml:space="preserve">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Меры, предпринимаемые водителем после остановки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Ответственность водителей транспортных средств за нарушения правил остановки и стоянки.</w:t>
      </w:r>
    </w:p>
    <w:p w:rsidR="008729A7" w:rsidRPr="00AC7DFB" w:rsidRDefault="008729A7" w:rsidP="008729A7">
      <w:pPr>
        <w:pStyle w:val="ConsPlusNormal"/>
        <w:spacing w:after="120"/>
        <w:jc w:val="both"/>
      </w:pPr>
      <w:r w:rsidRPr="00AC7DFB">
        <w:t xml:space="preserve">          Решение ситуационных задач.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7. </w:t>
      </w:r>
      <w:r w:rsidRPr="00AC7DFB">
        <w:rPr>
          <w:rFonts w:ascii="Arial" w:hAnsi="Arial" w:cs="Arial"/>
          <w:sz w:val="20"/>
          <w:szCs w:val="20"/>
          <w:u w:val="single"/>
        </w:rPr>
        <w:t>Регулирование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Средства регулирования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сигналов регулировщика для безрельсовых транспортных средств, трамваев и пешеходов.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Порядок остановки при сигналах светофора или регулировщика, запрещающих движение.</w:t>
      </w:r>
    </w:p>
    <w:p w:rsidR="008729A7" w:rsidRPr="00AC7DFB" w:rsidRDefault="008729A7" w:rsidP="008729A7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8. </w:t>
      </w:r>
      <w:r w:rsidR="00E4662A" w:rsidRPr="00AC7DFB">
        <w:rPr>
          <w:rFonts w:ascii="Arial" w:hAnsi="Arial" w:cs="Arial"/>
          <w:sz w:val="20"/>
          <w:szCs w:val="20"/>
          <w:u w:val="single"/>
        </w:rPr>
        <w:t>Проезд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Общие правила проезда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Преимущества трамвая на перекрестке.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в случае, если он не может определить наличие покрытия на дороге (темное время суток, грязь, снег) и при отсутствии знаков приоритета.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перекрестков. </w:t>
      </w:r>
    </w:p>
    <w:p w:rsidR="00E4662A" w:rsidRPr="00AC7DFB" w:rsidRDefault="00E4662A" w:rsidP="00E4662A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E4662A" w:rsidRPr="00AC7DFB" w:rsidRDefault="00E4662A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9. </w:t>
      </w:r>
      <w:r w:rsidRPr="00AC7DFB">
        <w:rPr>
          <w:rFonts w:ascii="Arial" w:hAnsi="Arial" w:cs="Arial"/>
          <w:sz w:val="20"/>
          <w:szCs w:val="20"/>
          <w:u w:val="single"/>
        </w:rPr>
        <w:t>Проезд пешеходных переходов, мест остановок маршрутных транспортных средств и железнодорожных переездов.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нерегулируемых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водителей при появлении на проезжей части слепых пешеходов.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мест остановок маршрутных транспортных средств.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E4662A" w:rsidRPr="00AC7DFB" w:rsidRDefault="00E4662A" w:rsidP="005C172E">
      <w:pPr>
        <w:pStyle w:val="ConsPlusNormal"/>
        <w:spacing w:after="120"/>
        <w:ind w:firstLine="539"/>
        <w:jc w:val="both"/>
      </w:pPr>
      <w:r w:rsidRPr="00AC7DFB">
        <w:rPr>
          <w:i/>
        </w:rPr>
        <w:t>Решение ситуационных задач</w:t>
      </w:r>
      <w:r w:rsidRPr="00AC7DFB">
        <w:t>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10. </w:t>
      </w:r>
      <w:r w:rsidRPr="00AC7DFB">
        <w:rPr>
          <w:rFonts w:ascii="Arial" w:hAnsi="Arial" w:cs="Arial"/>
          <w:sz w:val="20"/>
          <w:szCs w:val="20"/>
          <w:u w:val="single"/>
        </w:rPr>
        <w:t>Порядок использования внешних световых приборов и звуковых сигналов.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Правила использования внешних световых приборов в различных условиях движения.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Действия водителя при ослеплении.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видимости.</w:t>
      </w:r>
    </w:p>
    <w:p w:rsidR="00507FD3" w:rsidRPr="00AC7DFB" w:rsidRDefault="00507FD3" w:rsidP="005C172E">
      <w:pPr>
        <w:pStyle w:val="ConsPlusNormal"/>
        <w:ind w:firstLine="540"/>
        <w:jc w:val="both"/>
      </w:pP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движущегося транспортного средства в светлое время суток.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Порядок использования противотуманных фар и задних противотуманных фонарей; использование фары-искателя, фары-прожектора и знака автопоезда.</w:t>
      </w:r>
    </w:p>
    <w:p w:rsidR="008221F8" w:rsidRPr="008049A2" w:rsidRDefault="005C172E" w:rsidP="008049A2">
      <w:pPr>
        <w:pStyle w:val="ConsPlusNormal"/>
        <w:spacing w:after="120"/>
        <w:ind w:firstLine="539"/>
        <w:jc w:val="both"/>
      </w:pPr>
      <w:r w:rsidRPr="00AC7DFB">
        <w:t>Порядок применения звуковых сигналов</w:t>
      </w:r>
      <w:r w:rsidR="008049A2">
        <w:t xml:space="preserve"> в различных условиях движения.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1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Буксировка транспортных средств, перевозка людей и грузов.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Условия и порядок буксировки механических транспортных средств на гибкой сцепке, жесткой сцепке и методом частичной погрузки.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 xml:space="preserve">Перевозка людей в буксируемых и буксирующих транспортных средствах; случаи, когда буксировка </w:t>
      </w:r>
      <w:r w:rsidRPr="00AC7DFB">
        <w:lastRenderedPageBreak/>
        <w:t>запрещена.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Требование к перевозке людей в грузовом автомобиле.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Обязанности водителя перед началом движения.</w:t>
      </w:r>
    </w:p>
    <w:p w:rsidR="006059E6" w:rsidRPr="00AC7DFB" w:rsidRDefault="005C172E" w:rsidP="005C172E">
      <w:pPr>
        <w:pStyle w:val="ConsPlusNormal"/>
        <w:ind w:firstLine="540"/>
        <w:jc w:val="both"/>
      </w:pPr>
      <w:r w:rsidRPr="00AC7DFB">
        <w:t>Дополнительные т</w:t>
      </w:r>
      <w:r w:rsidR="006059E6" w:rsidRPr="00AC7DFB">
        <w:t>ребования при перевозке детей.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С</w:t>
      </w:r>
      <w:r w:rsidR="005C172E" w:rsidRPr="00AC7DFB">
        <w:t>лучаи, когд</w:t>
      </w:r>
      <w:r w:rsidRPr="00AC7DFB">
        <w:t>а запрещается перевозка людей.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П</w:t>
      </w:r>
      <w:r w:rsidR="005C172E" w:rsidRPr="00AC7DFB">
        <w:t>равила размещения и закрепления груза на транспортном средстве</w:t>
      </w:r>
      <w:r w:rsidRPr="00AC7DFB">
        <w:t>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П</w:t>
      </w:r>
      <w:r w:rsidR="005C172E" w:rsidRPr="00AC7DFB">
        <w:t>еревозка грузов, выступающих за габариты транспортного средства; о</w:t>
      </w:r>
      <w:r w:rsidRPr="00AC7DFB">
        <w:t>бозначение перевозимого груза.</w:t>
      </w:r>
    </w:p>
    <w:p w:rsidR="005C172E" w:rsidRPr="00AC7DFB" w:rsidRDefault="006059E6" w:rsidP="006059E6">
      <w:pPr>
        <w:pStyle w:val="ConsPlusNormal"/>
        <w:spacing w:after="120"/>
        <w:ind w:firstLine="539"/>
        <w:jc w:val="both"/>
      </w:pPr>
      <w:r w:rsidRPr="00AC7DFB">
        <w:t>С</w:t>
      </w:r>
      <w:r w:rsidR="005C172E" w:rsidRPr="00AC7DFB">
        <w:t>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6059E6" w:rsidRPr="00AC7DFB" w:rsidRDefault="006059E6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2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Требования к оборудованию и техническому состоянию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Общие требования.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Порядок прохождения технического осмотра.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Неисправности и условия, при наличии которых запрещается эксплуатация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средствах.</w:t>
      </w:r>
    </w:p>
    <w:p w:rsidR="00D55426" w:rsidRPr="00AC7DFB" w:rsidRDefault="006059E6" w:rsidP="00D55426">
      <w:pPr>
        <w:pStyle w:val="ConsPlusNormal"/>
        <w:spacing w:after="120"/>
        <w:ind w:firstLine="539"/>
        <w:jc w:val="both"/>
      </w:pPr>
      <w:r w:rsidRPr="00AC7DFB">
        <w:t>Опознаватель</w:t>
      </w:r>
      <w:r w:rsidR="00D55426" w:rsidRPr="00AC7DFB">
        <w:t>ные знаки транспортных средств.</w:t>
      </w:r>
    </w:p>
    <w:p w:rsidR="00657706" w:rsidRPr="00AC7DFB" w:rsidRDefault="00C777C4" w:rsidP="007B336E">
      <w:pPr>
        <w:pStyle w:val="ConsPlusNormal"/>
        <w:jc w:val="both"/>
        <w:rPr>
          <w:i/>
        </w:rPr>
      </w:pPr>
      <w:r w:rsidRPr="00AC7DFB">
        <w:rPr>
          <w:b/>
          <w:i/>
        </w:rPr>
        <w:t xml:space="preserve">Зачет. </w:t>
      </w:r>
      <w:r w:rsidRPr="00AC7DFB">
        <w:rPr>
          <w:i/>
        </w:rPr>
        <w:t>Решение тематических задач по темам 1.1 - 2.12; контроль з</w:t>
      </w:r>
      <w:r w:rsidR="00B03B45" w:rsidRPr="00AC7DFB">
        <w:rPr>
          <w:i/>
        </w:rPr>
        <w:t>нан</w:t>
      </w:r>
      <w:r w:rsidRPr="00AC7DFB">
        <w:rPr>
          <w:i/>
        </w:rPr>
        <w:t>ий.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5056DA" w:rsidRPr="005056DA" w:rsidRDefault="005056DA" w:rsidP="001B3A13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5056DA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1B3A13" w:rsidRPr="005056DA" w:rsidRDefault="001B3A13" w:rsidP="001B3A13">
      <w:pPr>
        <w:spacing w:after="0" w:line="401" w:lineRule="exact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  </w:t>
      </w:r>
      <w:r w:rsidR="005056DA" w:rsidRPr="005056DA">
        <w:rPr>
          <w:rFonts w:ascii="Arial" w:eastAsia="Times New Roman" w:hAnsi="Arial" w:cs="Arial"/>
          <w:sz w:val="20"/>
          <w:szCs w:val="20"/>
        </w:rPr>
        <w:t>Федеральный закон от 10 января 1995 г. № 196-ФЗ «О безопасности дорожного движения».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10 января 2002 г. № 7-ФЗ «Об охране окружающей среды».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 w:right="20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25 апреля 2002 г, № 40-ФЗ «Об обязательном страховании гражданской ответственности владельцев транспортных средств» (ОСАГО).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3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0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0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Гражданский кодекс Российской Федерации (ГК РФ) от 30 ноября 1994 г. № 51-ФЗ (принят ГД ФС РФ 21 октября 1994 г.).</w:t>
      </w:r>
    </w:p>
    <w:p w:rsidR="005056DA" w:rsidRDefault="005056DA" w:rsidP="001B3A13">
      <w:pPr>
        <w:numPr>
          <w:ilvl w:val="0"/>
          <w:numId w:val="14"/>
        </w:numPr>
        <w:tabs>
          <w:tab w:val="left" w:pos="81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Правила дорожного движения Российской Федерации (утверждены Постановле</w:t>
      </w:r>
      <w:r w:rsidRPr="005056DA">
        <w:rPr>
          <w:rFonts w:ascii="Arial" w:eastAsia="Times New Roman" w:hAnsi="Arial" w:cs="Arial"/>
          <w:sz w:val="20"/>
          <w:szCs w:val="20"/>
        </w:rPr>
        <w:softHyphen/>
        <w:t>нием Совета Министров — Правительства Российской Федерации от 23 октября 1993 г. № 1090 «О правилах дорожного движения»).</w:t>
      </w:r>
    </w:p>
    <w:p w:rsidR="008221F8" w:rsidRPr="004639DF" w:rsidRDefault="008221F8" w:rsidP="008221F8">
      <w:pPr>
        <w:spacing w:before="120"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 xml:space="preserve">ЭВЛ </w:t>
      </w:r>
      <w:r w:rsidR="007C614E" w:rsidRPr="00607D4F">
        <w:rPr>
          <w:rFonts w:ascii="Arial" w:eastAsia="Times New Roman" w:hAnsi="Arial" w:cs="Arial"/>
          <w:sz w:val="20"/>
          <w:szCs w:val="20"/>
        </w:rPr>
        <w:t xml:space="preserve">Зарница </w:t>
      </w:r>
      <w:r w:rsidRPr="00607D4F">
        <w:rPr>
          <w:rFonts w:ascii="Arial" w:eastAsia="Times New Roman" w:hAnsi="Arial" w:cs="Arial"/>
          <w:sz w:val="20"/>
          <w:szCs w:val="20"/>
        </w:rPr>
        <w:t xml:space="preserve">«Автошкола». </w:t>
      </w:r>
      <w:r w:rsidR="007C614E" w:rsidRPr="00607D4F">
        <w:rPr>
          <w:rFonts w:ascii="Arial" w:eastAsia="Times New Roman" w:hAnsi="Arial" w:cs="Arial"/>
          <w:sz w:val="20"/>
          <w:szCs w:val="20"/>
        </w:rPr>
        <w:t>Мультимедийная программа с последними изменениями и дополнениями ПДД и КоАП РФ для обучения и подготовки водителей транспортных средств</w:t>
      </w:r>
      <w:r w:rsidRPr="00607D4F">
        <w:rPr>
          <w:rFonts w:ascii="Arial" w:eastAsia="Times New Roman" w:hAnsi="Arial" w:cs="Arial"/>
          <w:sz w:val="20"/>
          <w:szCs w:val="20"/>
        </w:rPr>
        <w:t>.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7D4F" w:rsidRDefault="00607D4F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59E6" w:rsidRPr="00AC7DFB" w:rsidRDefault="001806D8" w:rsidP="006059E6">
      <w:pPr>
        <w:pStyle w:val="ConsPlusNormal"/>
        <w:ind w:firstLine="540"/>
        <w:jc w:val="both"/>
        <w:outlineLvl w:val="3"/>
        <w:rPr>
          <w:b/>
        </w:rPr>
      </w:pPr>
      <w:r w:rsidRPr="00AC7DFB">
        <w:rPr>
          <w:b/>
        </w:rPr>
        <w:lastRenderedPageBreak/>
        <w:t>4</w:t>
      </w:r>
      <w:r w:rsidR="006059E6" w:rsidRPr="00AC7DFB">
        <w:rPr>
          <w:b/>
        </w:rPr>
        <w:t>.1.2. Учебный предмет "Психофизиологические основы деятельности водителя".</w:t>
      </w:r>
    </w:p>
    <w:p w:rsidR="006059E6" w:rsidRPr="00AC7DFB" w:rsidRDefault="006059E6" w:rsidP="006059E6">
      <w:pPr>
        <w:pStyle w:val="ConsPlusNormal"/>
        <w:ind w:firstLine="540"/>
        <w:jc w:val="both"/>
        <w:rPr>
          <w:b/>
        </w:rPr>
      </w:pPr>
    </w:p>
    <w:p w:rsidR="006059E6" w:rsidRPr="00AC7DFB" w:rsidRDefault="006059E6" w:rsidP="006059E6">
      <w:pPr>
        <w:pStyle w:val="ConsPlusNormal"/>
        <w:jc w:val="center"/>
        <w:outlineLvl w:val="4"/>
        <w:rPr>
          <w:u w:val="single"/>
        </w:rPr>
      </w:pPr>
      <w:bookmarkStart w:id="10" w:name="Par1223"/>
      <w:bookmarkEnd w:id="10"/>
      <w:r w:rsidRPr="00AC7DFB">
        <w:rPr>
          <w:u w:val="single"/>
        </w:rPr>
        <w:t>Распределение учебных часов по разделам и темам</w:t>
      </w:r>
    </w:p>
    <w:p w:rsidR="006059E6" w:rsidRPr="00AC7DFB" w:rsidRDefault="0052579C" w:rsidP="0052579C">
      <w:pPr>
        <w:pStyle w:val="ConsPlusNormal"/>
        <w:ind w:firstLine="540"/>
        <w:jc w:val="center"/>
        <w:rPr>
          <w:i/>
        </w:rPr>
      </w:pPr>
      <w:r w:rsidRPr="00AC7DFB">
        <w:rPr>
          <w:i/>
        </w:rPr>
        <w:t xml:space="preserve">                                                                                                                                        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820"/>
        <w:gridCol w:w="1134"/>
        <w:gridCol w:w="1630"/>
        <w:gridCol w:w="1630"/>
      </w:tblGrid>
      <w:tr w:rsidR="001806D8" w:rsidTr="001806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jc w:val="center"/>
            </w:pPr>
            <w:r>
              <w:t>№</w:t>
            </w:r>
          </w:p>
          <w:p w:rsidR="001806D8" w:rsidRDefault="001806D8" w:rsidP="006059E6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806D8" w:rsidTr="001806D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Саморегуляция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1806D8" w:rsidTr="001806D8"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6059E6" w:rsidRDefault="001806D8" w:rsidP="006059E6">
            <w:pPr>
              <w:pStyle w:val="ConsPlusNormal"/>
              <w:rPr>
                <w:b/>
              </w:rPr>
            </w:pPr>
            <w:r w:rsidRPr="006059E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4</w:t>
            </w:r>
          </w:p>
        </w:tc>
      </w:tr>
    </w:tbl>
    <w:p w:rsidR="006059E6" w:rsidRPr="00B03B45" w:rsidRDefault="006059E6" w:rsidP="00B03B45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i/>
          <w:color w:val="444444"/>
          <w:sz w:val="20"/>
          <w:szCs w:val="20"/>
          <w:u w:val="single"/>
        </w:rPr>
      </w:pPr>
      <w:r w:rsidRPr="00B03B4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B03B4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Зачет</w:t>
      </w:r>
      <w:r w:rsidR="00B03B45" w:rsidRPr="00B03B4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по предмету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проводи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6059E6" w:rsidRPr="00D55426" w:rsidRDefault="001806D8" w:rsidP="00D55426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6059E6" w:rsidRPr="006059E6">
        <w:t>.1.2.1</w:t>
      </w:r>
      <w:r w:rsidR="006059E6">
        <w:t>.</w:t>
      </w:r>
      <w:r w:rsidR="006059E6" w:rsidRPr="006059E6">
        <w:rPr>
          <w:b/>
        </w:rPr>
        <w:t xml:space="preserve"> Содержание предмета</w:t>
      </w:r>
      <w:r w:rsidR="006059E6">
        <w:rPr>
          <w:b/>
        </w:rPr>
        <w:t xml:space="preserve"> </w:t>
      </w:r>
      <w:r w:rsidR="006059E6" w:rsidRPr="006059E6">
        <w:rPr>
          <w:b/>
        </w:rPr>
        <w:t>"Психофизиологические основы деятельности водителя".</w:t>
      </w:r>
    </w:p>
    <w:p w:rsidR="006059E6" w:rsidRDefault="00D8238D" w:rsidP="00535668">
      <w:pPr>
        <w:pStyle w:val="ConsPlusNormal"/>
        <w:jc w:val="both"/>
        <w:rPr>
          <w:b/>
        </w:rPr>
      </w:pPr>
      <w:r>
        <w:rPr>
          <w:b/>
        </w:rPr>
        <w:t xml:space="preserve">Тема 1. </w:t>
      </w:r>
      <w:r w:rsidRPr="00D8238D">
        <w:rPr>
          <w:u w:val="single"/>
        </w:rPr>
        <w:t>Познавательные функции, системы во</w:t>
      </w:r>
      <w:r>
        <w:rPr>
          <w:u w:val="single"/>
        </w:rPr>
        <w:t>сприятия и психомоторные навыки.</w:t>
      </w:r>
    </w:p>
    <w:p w:rsidR="00D8238D" w:rsidRDefault="00D8238D" w:rsidP="00D8238D">
      <w:pPr>
        <w:pStyle w:val="ConsPlusNormal"/>
        <w:ind w:firstLine="540"/>
        <w:jc w:val="both"/>
      </w:pPr>
      <w:r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объем).</w:t>
      </w:r>
    </w:p>
    <w:p w:rsidR="00D8238D" w:rsidRDefault="00D8238D" w:rsidP="00D8238D">
      <w:pPr>
        <w:pStyle w:val="ConsPlusNormal"/>
        <w:ind w:firstLine="540"/>
        <w:jc w:val="both"/>
      </w:pPr>
      <w:r>
        <w:t>Причины отвлечения внимания во время управления транспортным средством.</w:t>
      </w:r>
    </w:p>
    <w:p w:rsidR="00D8238D" w:rsidRDefault="00D8238D" w:rsidP="00D8238D">
      <w:pPr>
        <w:pStyle w:val="ConsPlusNormal"/>
        <w:ind w:firstLine="540"/>
        <w:jc w:val="both"/>
      </w:pPr>
      <w:r>
        <w:t>Способность сохранять внимание при наличии отвлекающих факторов.</w:t>
      </w:r>
    </w:p>
    <w:p w:rsidR="00507FD3" w:rsidRDefault="00507FD3" w:rsidP="00D8238D">
      <w:pPr>
        <w:pStyle w:val="ConsPlusNormal"/>
        <w:ind w:firstLine="540"/>
        <w:jc w:val="both"/>
      </w:pPr>
    </w:p>
    <w:p w:rsidR="00D8238D" w:rsidRDefault="00D8238D" w:rsidP="00D8238D">
      <w:pPr>
        <w:pStyle w:val="ConsPlusNormal"/>
        <w:ind w:firstLine="540"/>
        <w:jc w:val="both"/>
      </w:pPr>
      <w:r>
        <w:t>Монотония; влияние усталости и сонливости на свойства внимания.</w:t>
      </w:r>
    </w:p>
    <w:p w:rsidR="00D8238D" w:rsidRDefault="00D8238D" w:rsidP="00D8238D">
      <w:pPr>
        <w:pStyle w:val="ConsPlusNormal"/>
        <w:ind w:firstLine="540"/>
        <w:jc w:val="both"/>
      </w:pPr>
      <w:r>
        <w:t>Способы профилактики усталости.</w:t>
      </w:r>
    </w:p>
    <w:p w:rsidR="00D8238D" w:rsidRDefault="00D8238D" w:rsidP="00D8238D">
      <w:pPr>
        <w:pStyle w:val="ConsPlusNormal"/>
        <w:ind w:firstLine="540"/>
        <w:jc w:val="both"/>
      </w:pPr>
      <w:r>
        <w:t>Виды информации; выбор необходимой информации в процессе управления транспортным средством; информационная перегрузка.</w:t>
      </w:r>
    </w:p>
    <w:p w:rsidR="00D8238D" w:rsidRDefault="00D8238D" w:rsidP="00D8238D">
      <w:pPr>
        <w:pStyle w:val="ConsPlusNormal"/>
        <w:ind w:firstLine="540"/>
        <w:jc w:val="both"/>
      </w:pPr>
      <w:r>
        <w:t>Системы восприятия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Опасности, связанные с неправильным восприятием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Память; виды памяти и их значение для накопления профессионального опыта.</w:t>
      </w:r>
    </w:p>
    <w:p w:rsidR="00D8238D" w:rsidRDefault="00D8238D" w:rsidP="00D8238D">
      <w:pPr>
        <w:pStyle w:val="ConsPlusNormal"/>
        <w:ind w:firstLine="540"/>
        <w:jc w:val="both"/>
      </w:pPr>
      <w:r>
        <w:t>Мышление; анализ и синтез как основные процессы мышления; оперативное мышление и прогнозирование.</w:t>
      </w:r>
    </w:p>
    <w:p w:rsidR="00D8238D" w:rsidRDefault="00D8238D" w:rsidP="00D8238D">
      <w:pPr>
        <w:pStyle w:val="ConsPlusNormal"/>
        <w:ind w:firstLine="540"/>
        <w:jc w:val="both"/>
      </w:pPr>
      <w:r>
        <w:t>Навыки распознавания опасных ситуаций.</w:t>
      </w:r>
    </w:p>
    <w:p w:rsidR="00D8238D" w:rsidRDefault="00D8238D" w:rsidP="00D8238D">
      <w:pPr>
        <w:pStyle w:val="ConsPlusNormal"/>
        <w:ind w:firstLine="540"/>
        <w:jc w:val="both"/>
      </w:pPr>
      <w:r>
        <w:t>Принятие решения в различных дорожных ситуациях; важность принятия правильного решения на дороге.</w:t>
      </w:r>
    </w:p>
    <w:p w:rsidR="00D8238D" w:rsidRDefault="00D8238D" w:rsidP="00D8238D">
      <w:pPr>
        <w:pStyle w:val="ConsPlusNormal"/>
        <w:ind w:firstLine="540"/>
        <w:jc w:val="both"/>
      </w:pPr>
      <w:r>
        <w:t>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зоне.</w:t>
      </w:r>
    </w:p>
    <w:p w:rsidR="00D8238D" w:rsidRDefault="00D8238D" w:rsidP="00D8238D">
      <w:pPr>
        <w:pStyle w:val="ConsPlusNormal"/>
        <w:spacing w:after="120"/>
        <w:ind w:firstLine="539"/>
        <w:jc w:val="both"/>
      </w:pPr>
      <w:r>
        <w:t>Факторы, влияющие на быстроту реакции.</w:t>
      </w:r>
    </w:p>
    <w:p w:rsidR="00D8238D" w:rsidRDefault="00D8238D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D8238D">
        <w:rPr>
          <w:u w:val="single"/>
        </w:rPr>
        <w:t>Этические основы деятельности водителя</w:t>
      </w:r>
      <w:r>
        <w:rPr>
          <w:u w:val="single"/>
        </w:rPr>
        <w:t>.</w:t>
      </w:r>
    </w:p>
    <w:p w:rsidR="00A95E51" w:rsidRDefault="00A95E51" w:rsidP="00D8238D">
      <w:pPr>
        <w:pStyle w:val="ConsPlusNormal"/>
        <w:ind w:firstLine="540"/>
        <w:jc w:val="both"/>
      </w:pPr>
      <w:r>
        <w:t>Ц</w:t>
      </w:r>
      <w:r w:rsidR="00D8238D">
        <w:t xml:space="preserve">ели обучения управлению транспортным </w:t>
      </w:r>
      <w:r>
        <w:t>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М</w:t>
      </w:r>
      <w:r w:rsidR="00D8238D">
        <w:t>отивация в жизни и на дороге; мотивация достижения успеха и избегания неудач; склонность к ри</w:t>
      </w:r>
      <w:r>
        <w:t>скованному поведению на дороге.</w:t>
      </w:r>
    </w:p>
    <w:p w:rsidR="00A95E51" w:rsidRDefault="00A95E51" w:rsidP="00D8238D">
      <w:pPr>
        <w:pStyle w:val="ConsPlusNormal"/>
        <w:ind w:firstLine="540"/>
        <w:jc w:val="both"/>
      </w:pPr>
      <w:r>
        <w:t>Ф</w:t>
      </w:r>
      <w:r w:rsidR="00D8238D">
        <w:t>ормирование привычек; ценности человека, группы и водителя; свойства личности и темперамент; влияние темперамента на с</w:t>
      </w:r>
      <w:r>
        <w:t>тиль вождения.</w:t>
      </w:r>
    </w:p>
    <w:p w:rsidR="00A95E51" w:rsidRDefault="00A95E51" w:rsidP="00D8238D">
      <w:pPr>
        <w:pStyle w:val="ConsPlusNormal"/>
        <w:ind w:firstLine="540"/>
        <w:jc w:val="both"/>
      </w:pPr>
      <w:r>
        <w:t>Н</w:t>
      </w:r>
      <w:r w:rsidR="00D8238D">
        <w:t>егативное социальное научение; понятие социального давления; влияние рекламы, прессы и киноиндустрии на поведение водителя</w:t>
      </w:r>
      <w:r>
        <w:t>; ложное чувство безопасности.</w:t>
      </w:r>
    </w:p>
    <w:p w:rsidR="00A95E51" w:rsidRDefault="00A95E51" w:rsidP="00D8238D">
      <w:pPr>
        <w:pStyle w:val="ConsPlusNormal"/>
        <w:ind w:firstLine="540"/>
        <w:jc w:val="both"/>
      </w:pPr>
      <w:r>
        <w:t>В</w:t>
      </w:r>
      <w:r w:rsidR="00D8238D">
        <w:t xml:space="preserve">лияние социальной роли и социального окружения на стиль вождения; способы нейтрализации </w:t>
      </w:r>
      <w:r w:rsidR="00D8238D">
        <w:lastRenderedPageBreak/>
        <w:t>социального давления в процессе упр</w:t>
      </w:r>
      <w:r>
        <w:t>авления транспортным 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редставление об этике и этических нор</w:t>
      </w:r>
      <w:r>
        <w:t>мах; этические нормы водителя.</w:t>
      </w:r>
    </w:p>
    <w:p w:rsidR="00A95E51" w:rsidRDefault="00A95E51" w:rsidP="00D8238D">
      <w:pPr>
        <w:pStyle w:val="ConsPlusNormal"/>
        <w:ind w:firstLine="540"/>
        <w:jc w:val="both"/>
      </w:pPr>
      <w:r>
        <w:t>О</w:t>
      </w:r>
      <w:r w:rsidR="00D8238D">
        <w:t xml:space="preserve">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</w:t>
      </w:r>
      <w:r>
        <w:t>дети, пожилые люди, инвалиды).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ричины предоставления преимущества на дороге транспортным средствам, оборудованным специальными св</w:t>
      </w:r>
      <w:r>
        <w:t>етовыми и звуковыми сигналами.</w:t>
      </w:r>
    </w:p>
    <w:p w:rsidR="00D8238D" w:rsidRDefault="00A95E51" w:rsidP="00A95E51">
      <w:pPr>
        <w:pStyle w:val="ConsPlusNormal"/>
        <w:spacing w:after="120"/>
        <w:ind w:firstLine="539"/>
        <w:jc w:val="both"/>
      </w:pPr>
      <w:r>
        <w:t>О</w:t>
      </w:r>
      <w:r w:rsidR="00D8238D">
        <w:t>собенности поведения водителей и пешеходов в жилых зонах и в местах парковки.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>
        <w:rPr>
          <w:u w:val="single"/>
        </w:rPr>
        <w:t>Основы эффективного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Понятие общения, его функции, этапы общения; стороны общения,</w:t>
      </w:r>
      <w:r w:rsidRPr="00120813">
        <w:t xml:space="preserve"> </w:t>
      </w:r>
      <w:r>
        <w:t>их общая характеристика (общение как обмен информацией, общение как взаимодействие, общение как восприятие и понимание других людей).</w:t>
      </w:r>
    </w:p>
    <w:p w:rsidR="00A95E51" w:rsidRDefault="00A95E51" w:rsidP="00A95E51">
      <w:pPr>
        <w:pStyle w:val="ConsPlusNormal"/>
        <w:ind w:firstLine="540"/>
        <w:jc w:val="both"/>
      </w:pPr>
      <w:r>
        <w:t>Характеристика вербальных и невербальных средств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Основные "эффекты" в восприятии других людей.</w:t>
      </w:r>
    </w:p>
    <w:p w:rsidR="00A95E51" w:rsidRDefault="00A95E51" w:rsidP="00A95E51">
      <w:pPr>
        <w:pStyle w:val="ConsPlusNormal"/>
        <w:ind w:firstLine="540"/>
        <w:jc w:val="both"/>
      </w:pPr>
      <w:r>
        <w:t>Виды общения (деловое, личное); качества человека, важные для общения; стили общения; барьеры в межличностном общении, причины и условия их формирования.</w:t>
      </w:r>
    </w:p>
    <w:p w:rsidR="00A95E51" w:rsidRDefault="00A95E51" w:rsidP="00A95E51">
      <w:pPr>
        <w:pStyle w:val="ConsPlusNormal"/>
        <w:ind w:firstLine="540"/>
        <w:jc w:val="both"/>
      </w:pPr>
      <w:r>
        <w:t>Общение в условиях конфликта.</w:t>
      </w:r>
    </w:p>
    <w:p w:rsidR="00A95E51" w:rsidRDefault="00A95E51" w:rsidP="00A95E51">
      <w:pPr>
        <w:pStyle w:val="ConsPlusNormal"/>
        <w:ind w:firstLine="540"/>
        <w:jc w:val="both"/>
      </w:pPr>
      <w:r>
        <w:t>Особенности эффективного общения.</w:t>
      </w:r>
    </w:p>
    <w:p w:rsidR="00A95E51" w:rsidRDefault="00A95E51" w:rsidP="00A95E51">
      <w:pPr>
        <w:pStyle w:val="ConsPlusNormal"/>
        <w:spacing w:after="120"/>
        <w:ind w:firstLine="539"/>
        <w:jc w:val="both"/>
      </w:pPr>
      <w:r>
        <w:t>Правила, повышающие эффективность общения.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95E51">
        <w:rPr>
          <w:u w:val="single"/>
        </w:rPr>
        <w:t>Эмоциональные сост</w:t>
      </w:r>
      <w:r>
        <w:rPr>
          <w:u w:val="single"/>
        </w:rPr>
        <w:t>ояния и профилактика конфликтов.</w:t>
      </w:r>
    </w:p>
    <w:p w:rsidR="00A95E51" w:rsidRDefault="00A95E51" w:rsidP="00A95E51">
      <w:pPr>
        <w:pStyle w:val="ConsPlusNormal"/>
        <w:ind w:firstLine="540"/>
        <w:jc w:val="both"/>
      </w:pPr>
      <w:r>
        <w:t>Эмоции и поведение водителя; эмоциональные состояния (гнев, тревога, страх, эйфория, стресс, фрустрация).</w:t>
      </w:r>
    </w:p>
    <w:p w:rsidR="00A95E51" w:rsidRDefault="00A95E51" w:rsidP="00A95E51">
      <w:pPr>
        <w:pStyle w:val="ConsPlusNormal"/>
        <w:ind w:firstLine="540"/>
        <w:jc w:val="both"/>
      </w:pPr>
      <w:r>
        <w:t>Изменение восприятия дорожной ситуации и поведения в различных эмоциональных состояниях.</w:t>
      </w:r>
    </w:p>
    <w:p w:rsidR="00A95E51" w:rsidRDefault="00A95E51" w:rsidP="00A95E51">
      <w:pPr>
        <w:pStyle w:val="ConsPlusNormal"/>
        <w:ind w:firstLine="540"/>
        <w:jc w:val="both"/>
      </w:pPr>
      <w:r>
        <w:t>Управление поведением на дороге; экстренные меры реагирования; способы саморегуляции эмоциональных состояний.</w:t>
      </w:r>
    </w:p>
    <w:p w:rsidR="00A95E51" w:rsidRDefault="00A95E51" w:rsidP="00A95E51">
      <w:pPr>
        <w:pStyle w:val="ConsPlusNormal"/>
        <w:ind w:firstLine="540"/>
        <w:jc w:val="both"/>
      </w:pPr>
      <w:r>
        <w:t>Конфликтные ситуации и конфликты на дороге.</w:t>
      </w:r>
    </w:p>
    <w:p w:rsidR="00A95E51" w:rsidRDefault="00A95E51" w:rsidP="00A95E51">
      <w:pPr>
        <w:pStyle w:val="ConsPlusNormal"/>
        <w:ind w:firstLine="540"/>
        <w:jc w:val="both"/>
      </w:pPr>
      <w:r>
        <w:t>Причины агрессии и враждебности у водителей и других участников дорожного движения.</w:t>
      </w:r>
    </w:p>
    <w:p w:rsidR="00A95E51" w:rsidRDefault="00A95E51" w:rsidP="00A95E51">
      <w:pPr>
        <w:pStyle w:val="ConsPlusNormal"/>
        <w:ind w:firstLine="540"/>
        <w:jc w:val="both"/>
      </w:pPr>
      <w:r>
        <w:t>Тип мышления, приводящий к агрессивному поведению.</w:t>
      </w:r>
    </w:p>
    <w:p w:rsidR="00A95E51" w:rsidRDefault="00A95E51" w:rsidP="00A95E51">
      <w:pPr>
        <w:pStyle w:val="ConsPlusNormal"/>
        <w:ind w:firstLine="540"/>
        <w:jc w:val="both"/>
      </w:pPr>
      <w:r>
        <w:t>Изменение поведения водителя после употребления алкоголя и медикаментов.</w:t>
      </w:r>
    </w:p>
    <w:p w:rsidR="00A95E51" w:rsidRDefault="00A95E51" w:rsidP="00A95E51">
      <w:pPr>
        <w:pStyle w:val="ConsPlusNormal"/>
        <w:ind w:firstLine="540"/>
        <w:jc w:val="both"/>
      </w:pPr>
      <w:r>
        <w:t>Влияние плохого самочувствия на поведение водителя.</w:t>
      </w:r>
    </w:p>
    <w:p w:rsidR="00A95E51" w:rsidRDefault="00A95E51" w:rsidP="00A95E51">
      <w:pPr>
        <w:pStyle w:val="ConsPlusNormal"/>
        <w:ind w:firstLine="540"/>
        <w:jc w:val="both"/>
      </w:pPr>
      <w:r>
        <w:t>Профилактика конфликтов.</w:t>
      </w:r>
    </w:p>
    <w:p w:rsidR="00507FD3" w:rsidRPr="008049A2" w:rsidRDefault="00A95E51" w:rsidP="008049A2">
      <w:pPr>
        <w:pStyle w:val="ConsPlusNormal"/>
        <w:spacing w:after="120"/>
        <w:ind w:firstLine="539"/>
        <w:jc w:val="both"/>
      </w:pPr>
      <w:r>
        <w:t>Правила взаимоде</w:t>
      </w:r>
      <w:r w:rsidR="008049A2">
        <w:t>йствия с агрессивным водителем.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r w:rsidRPr="00A86D5C">
        <w:rPr>
          <w:u w:val="single"/>
        </w:rPr>
        <w:t>Саморегу</w:t>
      </w:r>
      <w:r>
        <w:rPr>
          <w:u w:val="single"/>
        </w:rPr>
        <w:t>ляция и профилактика конфликтов.</w:t>
      </w:r>
    </w:p>
    <w:p w:rsidR="00A86D5C" w:rsidRDefault="00A86D5C" w:rsidP="001806D8">
      <w:pPr>
        <w:pStyle w:val="ConsPlusNormal"/>
        <w:spacing w:after="120"/>
        <w:ind w:firstLine="539"/>
        <w:jc w:val="both"/>
      </w:pPr>
      <w: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конфликтов.</w:t>
      </w:r>
    </w:p>
    <w:p w:rsidR="009F3CEF" w:rsidRDefault="001806D8" w:rsidP="001806D8">
      <w:pPr>
        <w:pStyle w:val="ConsPlusNormal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="00A86D5C" w:rsidRPr="001806D8">
        <w:rPr>
          <w:i/>
        </w:rPr>
        <w:t xml:space="preserve">Решение ситуационных задач по оценке психического состояния, поведения, профилактике конфликтов </w:t>
      </w:r>
      <w:r w:rsidRPr="001806D8">
        <w:rPr>
          <w:i/>
        </w:rPr>
        <w:t>и общению в условиях конфликта; п</w:t>
      </w:r>
      <w:r w:rsidR="00A86D5C" w:rsidRPr="001806D8">
        <w:rPr>
          <w:i/>
        </w:rPr>
        <w:t>сихологический практикум.</w:t>
      </w:r>
    </w:p>
    <w:p w:rsidR="009F3CEF" w:rsidRPr="004639DF" w:rsidRDefault="009F3CEF" w:rsidP="009F3CEF">
      <w:pPr>
        <w:keepNext/>
        <w:keepLines/>
        <w:spacing w:before="120" w:after="0" w:line="240" w:lineRule="auto"/>
        <w:outlineLvl w:val="0"/>
        <w:rPr>
          <w:rFonts w:ascii="Arial" w:eastAsia="Times New Roman" w:hAnsi="Arial" w:cs="Arial"/>
          <w:i/>
          <w:sz w:val="20"/>
          <w:szCs w:val="20"/>
        </w:rPr>
      </w:pPr>
      <w:bookmarkStart w:id="11" w:name="bookmark0"/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  <w:bookmarkEnd w:id="11"/>
    </w:p>
    <w:p w:rsidR="009F3CEF" w:rsidRPr="008D0D53" w:rsidRDefault="009F3CEF" w:rsidP="008221F8">
      <w:pPr>
        <w:numPr>
          <w:ilvl w:val="0"/>
          <w:numId w:val="13"/>
        </w:numPr>
        <w:tabs>
          <w:tab w:val="left" w:pos="814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Рожков Л.Б., Найдина ИВ, Психологические основы безопасного управления транспортным средством, М.: ООО «Издательский Дом «Автопросвещение.», 2012,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42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Гришина Н.В. Психология конфликта. СПб.: Питер, 2008.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0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Данилова Н.Н. Психофизиология: Учеб, для вузов / Н.Н. Данилова. М.: Аспект Пресс, 2007.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8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Емельянов СМ. Практикум по конфликтологии. СПб.: Питер, 2011.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5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Лурия А.Р. Лекции по общей психологии. СПб.: Питер, 2007. Серия «Мастера психологии».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Гусев А.Н. Общая психология: В 7 т.: Учеб. для студентов вузов / Под ред. Б.С. Братуся, Т. 4 «Внимание» / МБ, Фаликман. М.: Издательский центр «Акаде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мия», 2006.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Психология: Учеб. для гуманитарных вузов / Под общ, ред. ВН. Дружинина. СПб.: Питер, 2001. Серия «Учебник нового века».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94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Романов А.Н. Автотранспортная психология: Учеб. для вузов. М.: Издательский центр «Академия», 2002.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89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Самоукина Н.В. Экстремальная психология. М.: Ассоциация авторов и издате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лей «ТАНДЕМ», Издательство ЭКМОС 2000,</w:t>
      </w:r>
    </w:p>
    <w:p w:rsidR="008221F8" w:rsidRPr="008D0D53" w:rsidRDefault="009F3CEF" w:rsidP="008221F8">
      <w:pPr>
        <w:numPr>
          <w:ilvl w:val="0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Развернутые тематические планы по учебному предмету «Психофизиологиче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ские основы деятельности водителя». М.: МААШ, 2014.</w:t>
      </w:r>
    </w:p>
    <w:p w:rsidR="009F3CEF" w:rsidRDefault="009F3CEF" w:rsidP="008221F8">
      <w:pPr>
        <w:spacing w:before="120" w:after="12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D0D53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914670" w:rsidRPr="00914670" w:rsidRDefault="00914670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914670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8D0D53" w:rsidRPr="008D0D53" w:rsidRDefault="008D0D53" w:rsidP="008D0D53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lastRenderedPageBreak/>
        <w:t>ЭВЛ  Зарница «Психофизиологические основы деятельности водителя». Мультимедийная программа для обучения и подготовки водителей транспортных средств по курсу.</w:t>
      </w:r>
    </w:p>
    <w:p w:rsidR="002F04AE" w:rsidRDefault="002F04AE" w:rsidP="009F3CEF">
      <w:pPr>
        <w:pStyle w:val="ConsPlusNormal"/>
        <w:jc w:val="both"/>
        <w:outlineLvl w:val="3"/>
      </w:pPr>
    </w:p>
    <w:p w:rsidR="00A86D5C" w:rsidRPr="00D55426" w:rsidRDefault="001806D8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A86D5C" w:rsidRPr="009900C3">
        <w:rPr>
          <w:b/>
        </w:rPr>
        <w:t>.1.3.</w:t>
      </w:r>
      <w:r w:rsidR="00A86D5C">
        <w:t xml:space="preserve"> </w:t>
      </w:r>
      <w:r w:rsidR="00A86D5C" w:rsidRPr="00A86D5C">
        <w:rPr>
          <w:b/>
        </w:rPr>
        <w:t>Учебный предмет "Основы управления транспортными средствами".</w:t>
      </w:r>
    </w:p>
    <w:p w:rsidR="00241B84" w:rsidRDefault="00A86D5C" w:rsidP="0052579C">
      <w:pPr>
        <w:pStyle w:val="ConsPlusNormal"/>
        <w:spacing w:before="120"/>
        <w:jc w:val="center"/>
        <w:outlineLvl w:val="4"/>
        <w:rPr>
          <w:u w:val="single"/>
        </w:rPr>
      </w:pPr>
      <w:bookmarkStart w:id="12" w:name="Par1265"/>
      <w:bookmarkEnd w:id="12"/>
      <w:r w:rsidRPr="000E3BCF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5</w:t>
      </w:r>
    </w:p>
    <w:tbl>
      <w:tblPr>
        <w:tblW w:w="100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103"/>
        <w:gridCol w:w="992"/>
        <w:gridCol w:w="1701"/>
        <w:gridCol w:w="1560"/>
      </w:tblGrid>
      <w:tr w:rsidR="00241B84" w:rsidTr="00241B8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Дорожные условия и безопасность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E64350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1806D8" w:rsidRDefault="001806D8" w:rsidP="00D607AC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1B84" w:rsidTr="00241B84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A86D5C" w:rsidRDefault="00241B84" w:rsidP="00D607AC">
            <w:pPr>
              <w:pStyle w:val="ConsPlusNormal"/>
              <w:rPr>
                <w:b/>
              </w:rPr>
            </w:pPr>
            <w:r w:rsidRPr="00A86D5C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1806D8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</w:t>
            </w:r>
            <w:r w:rsidR="001806D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D607AC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86D5C" w:rsidRDefault="00A86D5C" w:rsidP="00535668">
      <w:pPr>
        <w:pStyle w:val="ConsPlusNormal"/>
        <w:jc w:val="both"/>
      </w:pPr>
    </w:p>
    <w:p w:rsidR="00A86D5C" w:rsidRDefault="001806D8" w:rsidP="00A86D5C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A86D5C" w:rsidRPr="006059E6">
        <w:t>.1.</w:t>
      </w:r>
      <w:r w:rsidR="00A86D5C">
        <w:t>3</w:t>
      </w:r>
      <w:r w:rsidR="00A86D5C" w:rsidRPr="006059E6">
        <w:t>.1</w:t>
      </w:r>
      <w:r w:rsidR="00A86D5C">
        <w:t>.</w:t>
      </w:r>
      <w:r w:rsidR="00A86D5C" w:rsidRPr="006059E6">
        <w:rPr>
          <w:b/>
        </w:rPr>
        <w:t xml:space="preserve"> Содержание предмета</w:t>
      </w:r>
      <w:r w:rsidR="00A86D5C">
        <w:rPr>
          <w:b/>
        </w:rPr>
        <w:t xml:space="preserve"> </w:t>
      </w:r>
      <w:r w:rsidR="00A86D5C" w:rsidRPr="00A86D5C">
        <w:rPr>
          <w:b/>
        </w:rPr>
        <w:t>"Основы управления транспортными средствами".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1. </w:t>
      </w:r>
      <w:r>
        <w:rPr>
          <w:u w:val="single"/>
        </w:rPr>
        <w:t>Дорожное движение.</w:t>
      </w:r>
    </w:p>
    <w:p w:rsidR="00A86D5C" w:rsidRDefault="00A86D5C" w:rsidP="00A86D5C">
      <w:pPr>
        <w:pStyle w:val="ConsPlusNormal"/>
        <w:ind w:firstLine="540"/>
        <w:jc w:val="both"/>
      </w:pPr>
      <w:r>
        <w:t>Дорожное движение как система управления водитель-автомобиль-дорога (ВАД).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функционирования системы ВАД.</w:t>
      </w:r>
    </w:p>
    <w:p w:rsidR="00A86D5C" w:rsidRDefault="00A86D5C" w:rsidP="00A86D5C">
      <w:pPr>
        <w:pStyle w:val="ConsPlusNormal"/>
        <w:ind w:firstLine="540"/>
        <w:jc w:val="both"/>
      </w:pPr>
      <w:r>
        <w:t>Понятие о дорожно-транспортном происшествии (ДТП).</w:t>
      </w:r>
    </w:p>
    <w:p w:rsidR="00A86D5C" w:rsidRDefault="00A86D5C" w:rsidP="00A86D5C">
      <w:pPr>
        <w:pStyle w:val="ConsPlusNormal"/>
        <w:ind w:firstLine="540"/>
        <w:jc w:val="both"/>
      </w:pPr>
      <w:r>
        <w:t>Виды дорожно-транспортных происшествий; причины возникновения дорожно-транспортных происшествий.</w:t>
      </w:r>
    </w:p>
    <w:p w:rsidR="00A86D5C" w:rsidRDefault="00A86D5C" w:rsidP="00A86D5C">
      <w:pPr>
        <w:pStyle w:val="ConsPlusNormal"/>
        <w:ind w:firstLine="540"/>
        <w:jc w:val="both"/>
      </w:pPr>
      <w:r>
        <w:t>Анализ безопасности дорожного движения (БДД) в России;</w:t>
      </w:r>
    </w:p>
    <w:p w:rsidR="00A86D5C" w:rsidRDefault="00A86D5C" w:rsidP="00A86D5C">
      <w:pPr>
        <w:pStyle w:val="ConsPlusNormal"/>
        <w:ind w:firstLine="540"/>
        <w:jc w:val="both"/>
      </w:pPr>
      <w:r>
        <w:t>Система водитель-автомобиль (ВА).</w:t>
      </w:r>
    </w:p>
    <w:p w:rsidR="00A86D5C" w:rsidRDefault="00A86D5C" w:rsidP="00A86D5C">
      <w:pPr>
        <w:pStyle w:val="ConsPlusNormal"/>
        <w:ind w:firstLine="540"/>
        <w:jc w:val="both"/>
      </w:pPr>
      <w:r>
        <w:t>Цели и задачи управления транспортным средством.</w:t>
      </w:r>
    </w:p>
    <w:p w:rsidR="00A86D5C" w:rsidRDefault="00A86D5C" w:rsidP="00A86D5C">
      <w:pPr>
        <w:pStyle w:val="ConsPlusNormal"/>
        <w:ind w:firstLine="540"/>
        <w:jc w:val="both"/>
      </w:pPr>
      <w:r>
        <w:t>Различие целей и задач управления транспортным средством при участии в спортивных соревнованиях и при участии в дорожном движении.</w:t>
      </w:r>
    </w:p>
    <w:p w:rsidR="00A86D5C" w:rsidRDefault="00A86D5C" w:rsidP="00A86D5C">
      <w:pPr>
        <w:pStyle w:val="ConsPlusNormal"/>
        <w:ind w:firstLine="540"/>
        <w:jc w:val="both"/>
      </w:pPr>
      <w:r>
        <w:t>Элементы системы водитель-автомобиль.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управления транспортным средством: эффективность и безопасность.</w:t>
      </w:r>
    </w:p>
    <w:p w:rsidR="00BE1DC9" w:rsidRDefault="00A86D5C" w:rsidP="00A86D5C">
      <w:pPr>
        <w:pStyle w:val="ConsPlusNormal"/>
        <w:ind w:firstLine="540"/>
        <w:jc w:val="both"/>
      </w:pPr>
      <w:r>
        <w:t>Безаварийность как условие достижения цели уп</w:t>
      </w:r>
      <w:r w:rsidR="00BE1DC9">
        <w:t>равления транспортным средством.</w:t>
      </w:r>
    </w:p>
    <w:p w:rsidR="00BE1DC9" w:rsidRDefault="00BE1DC9" w:rsidP="00A86D5C">
      <w:pPr>
        <w:pStyle w:val="ConsPlusNormal"/>
        <w:ind w:firstLine="540"/>
        <w:jc w:val="both"/>
      </w:pPr>
      <w:r>
        <w:t>К</w:t>
      </w:r>
      <w:r w:rsidR="00A86D5C">
        <w:t xml:space="preserve">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</w:t>
      </w:r>
      <w:r>
        <w:t>пропускной способности дороги.</w:t>
      </w:r>
    </w:p>
    <w:p w:rsidR="00A86D5C" w:rsidRDefault="00BE1DC9" w:rsidP="00BE1DC9">
      <w:pPr>
        <w:pStyle w:val="ConsPlusNormal"/>
        <w:spacing w:after="120"/>
        <w:ind w:firstLine="539"/>
        <w:jc w:val="both"/>
      </w:pPr>
      <w:r>
        <w:t>П</w:t>
      </w:r>
      <w:r w:rsidR="00A86D5C">
        <w:t>ричины возникновения заторов.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BE1DC9">
        <w:rPr>
          <w:u w:val="single"/>
        </w:rPr>
        <w:t>Профессиональная надежность водителя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Понятие о надежности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Анализ деятельности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опыта.</w:t>
      </w:r>
    </w:p>
    <w:p w:rsidR="00507FD3" w:rsidRDefault="00BE1DC9" w:rsidP="009F3CEF">
      <w:pPr>
        <w:pStyle w:val="ConsPlusNormal"/>
        <w:ind w:firstLine="540"/>
        <w:jc w:val="both"/>
      </w:pPr>
      <w:r>
        <w:t xml:space="preserve">Штатные и нештатные ситуации; снижение надежности водителя при неожиданном возникновении </w:t>
      </w:r>
    </w:p>
    <w:p w:rsidR="00BE1DC9" w:rsidRDefault="00BE1DC9" w:rsidP="009F3CEF">
      <w:pPr>
        <w:pStyle w:val="ConsPlusNormal"/>
        <w:ind w:firstLine="540"/>
        <w:jc w:val="both"/>
      </w:pPr>
      <w:r>
        <w:t>нештатной ситуации; влияние прогноза возникновения нештатной ситуации, стажа и возраста водителя на время его реакции.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скорости движения транспортного средства на размеры поля зрения и концентрацию внимания.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личностных качеств водителя на надежность управления транспортным средством.</w:t>
      </w:r>
    </w:p>
    <w:p w:rsidR="00BE1DC9" w:rsidRDefault="00BE1DC9" w:rsidP="00BE1DC9">
      <w:pPr>
        <w:pStyle w:val="ConsPlusNormal"/>
        <w:ind w:firstLine="540"/>
        <w:jc w:val="both"/>
      </w:pPr>
      <w:r>
        <w:t xml:space="preserve">Влияние утомления на надежность водителя; зависимость надежности водителя от </w:t>
      </w:r>
      <w:r>
        <w:lastRenderedPageBreak/>
        <w:t>продолжительности управления автомобилем.</w:t>
      </w:r>
    </w:p>
    <w:p w:rsidR="00BE1DC9" w:rsidRDefault="00BE1DC9" w:rsidP="00BE1DC9">
      <w:pPr>
        <w:pStyle w:val="ConsPlusNormal"/>
        <w:ind w:firstLine="540"/>
        <w:jc w:val="both"/>
      </w:pPr>
      <w:r>
        <w:t>Режим труда и отдыха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опьянения.</w:t>
      </w:r>
    </w:p>
    <w:p w:rsidR="00BE1DC9" w:rsidRDefault="00BE1DC9" w:rsidP="00BE1DC9">
      <w:pPr>
        <w:pStyle w:val="ConsPlusNormal"/>
        <w:spacing w:after="120"/>
        <w:ind w:firstLine="539"/>
        <w:jc w:val="both"/>
      </w:pPr>
      <w:r>
        <w:t>Мотивы безопасного и эффективного управления транспортным средством.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 w:rsidRPr="00BE1DC9">
        <w:rPr>
          <w:u w:val="single"/>
        </w:rPr>
        <w:t>Влияние свойств транспортного средства на эффективность и безопасность управления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покрытия.</w:t>
      </w:r>
    </w:p>
    <w:p w:rsidR="00BE1DC9" w:rsidRDefault="00BE1DC9" w:rsidP="00BE1DC9">
      <w:pPr>
        <w:pStyle w:val="ConsPlusNormal"/>
        <w:ind w:firstLine="540"/>
        <w:jc w:val="both"/>
      </w:pPr>
      <w:r>
        <w:t>Условие движения без буксования колес; свойства эластичного колеса; круг силы сцепления.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величины продольной реакции на поперечную реакцию.</w:t>
      </w:r>
    </w:p>
    <w:p w:rsidR="00AB1CEC" w:rsidRDefault="00BE1DC9" w:rsidP="00BE1DC9">
      <w:pPr>
        <w:pStyle w:val="ConsPlusNormal"/>
        <w:ind w:firstLine="540"/>
        <w:jc w:val="both"/>
      </w:pPr>
      <w:r>
        <w:t>Деформации автошины при разгоне, торможении, д</w:t>
      </w:r>
      <w:r w:rsidR="00AB1CEC">
        <w:t>ействии боковой силы.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гол увода; гидросколь</w:t>
      </w:r>
      <w:r>
        <w:t>жение и аквапланирование шины.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>илы и моменты, действующие на транспортное средство при торможении</w:t>
      </w:r>
      <w:r>
        <w:t xml:space="preserve"> и при криволинейном движении.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>коростные и тормозные свойства, поворачиваемость транспортного средства; устойчивость продольного и бокового д</w:t>
      </w:r>
      <w:r>
        <w:t>вижения транспортного средства.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словия потери устойчивости бокового движения транспортного средства при р</w:t>
      </w:r>
      <w:r>
        <w:t>азгоне, торможении и повороте.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 xml:space="preserve">стойчивость против опрокидывания; резервы устойчивости </w:t>
      </w:r>
      <w:r>
        <w:t xml:space="preserve">транспортного средства. 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правляемость продольным и боковым дви</w:t>
      </w:r>
      <w:r>
        <w:t>жением транспортного средства.</w:t>
      </w:r>
    </w:p>
    <w:p w:rsidR="00BE1DC9" w:rsidRDefault="00AB1CEC" w:rsidP="00AB1CEC">
      <w:pPr>
        <w:pStyle w:val="ConsPlusNormal"/>
        <w:spacing w:after="120"/>
        <w:ind w:firstLine="539"/>
        <w:jc w:val="both"/>
      </w:pPr>
      <w:r>
        <w:t>В</w:t>
      </w:r>
      <w:r w:rsidR="00BE1DC9">
        <w:t>лияние технического состояния систем управления, подвески и шин на управляемость.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B1CEC">
        <w:rPr>
          <w:u w:val="single"/>
        </w:rPr>
        <w:t>Дорожные условия и безопасность движения</w:t>
      </w:r>
      <w:r>
        <w:rPr>
          <w:u w:val="single"/>
        </w:rPr>
        <w:t>.</w:t>
      </w:r>
    </w:p>
    <w:p w:rsidR="00AB1CEC" w:rsidRDefault="00AB1CEC" w:rsidP="00AB1CEC">
      <w:pPr>
        <w:pStyle w:val="ConsPlusNormal"/>
        <w:ind w:firstLine="540"/>
        <w:jc w:val="both"/>
      </w:pPr>
      <w:r>
        <w:t>Динамический габарит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управления.</w:t>
      </w:r>
    </w:p>
    <w:p w:rsidR="00AB1CEC" w:rsidRDefault="00AB1CEC" w:rsidP="00AB1CEC">
      <w:pPr>
        <w:pStyle w:val="ConsPlusNormal"/>
        <w:ind w:firstLine="540"/>
        <w:jc w:val="both"/>
      </w:pPr>
      <w:r>
        <w:t>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ДТП.</w:t>
      </w:r>
    </w:p>
    <w:p w:rsidR="00AB1CEC" w:rsidRDefault="00AB1CEC" w:rsidP="00AB1CEC">
      <w:pPr>
        <w:pStyle w:val="ConsPlusNormal"/>
        <w:ind w:firstLine="540"/>
        <w:jc w:val="both"/>
      </w:pPr>
      <w:r>
        <w:t>Зависимость безопасной дистанции от категорий транспортных средств в паре "ведущий - ведомый".</w:t>
      </w:r>
    </w:p>
    <w:p w:rsidR="00AB1CEC" w:rsidRDefault="00AB1CEC" w:rsidP="00AB1CEC">
      <w:pPr>
        <w:pStyle w:val="ConsPlusNormal"/>
        <w:ind w:firstLine="540"/>
        <w:jc w:val="both"/>
      </w:pPr>
      <w:r>
        <w:t>Безопасные условия обгона (опережения).</w:t>
      </w:r>
    </w:p>
    <w:p w:rsidR="00AB1CEC" w:rsidRDefault="00AB1CEC" w:rsidP="00AB1CEC">
      <w:pPr>
        <w:pStyle w:val="ConsPlusNormal"/>
        <w:ind w:firstLine="540"/>
        <w:jc w:val="both"/>
      </w:pPr>
      <w:r>
        <w:t>Повышение риска ДТП при увеличении отклонения скорости транспортного средства от средней скорости транспортного потока.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AB1CEC" w:rsidRDefault="00AB1CEC" w:rsidP="00AB1CEC">
      <w:pPr>
        <w:pStyle w:val="ConsPlusNormal"/>
        <w:spacing w:after="120"/>
        <w:ind w:firstLine="539"/>
        <w:jc w:val="both"/>
      </w:pPr>
      <w:r>
        <w:t>Решение ситуационных задач.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r w:rsidRPr="00AB1CEC">
        <w:rPr>
          <w:u w:val="single"/>
        </w:rPr>
        <w:t>Принципы эффективного и безопасного управления транспортным средством</w:t>
      </w:r>
      <w:r>
        <w:rPr>
          <w:u w:val="single"/>
        </w:rPr>
        <w:t>.</w:t>
      </w:r>
    </w:p>
    <w:p w:rsidR="00FB1577" w:rsidRDefault="00AB1CEC" w:rsidP="00AB1CEC">
      <w:pPr>
        <w:pStyle w:val="ConsPlusNormal"/>
        <w:ind w:firstLine="540"/>
        <w:jc w:val="both"/>
      </w:pPr>
      <w:r>
        <w:t>Влияние опыта,</w:t>
      </w:r>
      <w:r w:rsidRPr="00120813">
        <w:t xml:space="preserve"> </w:t>
      </w:r>
      <w:r>
        <w:t xml:space="preserve">приобретаемого водителем, на уровень аварийности в дорожном движении; наиболее опасный период </w:t>
      </w:r>
      <w:r w:rsidR="00FB1577">
        <w:t>накопления водителем опыта.</w:t>
      </w:r>
    </w:p>
    <w:p w:rsidR="00FB1577" w:rsidRDefault="00FB1577" w:rsidP="00AB1CEC">
      <w:pPr>
        <w:pStyle w:val="ConsPlusNormal"/>
        <w:ind w:firstLine="540"/>
        <w:jc w:val="both"/>
      </w:pPr>
      <w:r>
        <w:t>У</w:t>
      </w:r>
      <w:r w:rsidR="00AB1CEC">
        <w:t xml:space="preserve">словия безопасного управления транспортным средством; регулирование скорости движения транспортного средства с учетом </w:t>
      </w:r>
      <w:r>
        <w:t>плотности транспортного потока.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</w:t>
      </w:r>
      <w:r>
        <w:t>вления транспортным средством.</w:t>
      </w:r>
    </w:p>
    <w:p w:rsidR="00FB1577" w:rsidRDefault="00FB1577" w:rsidP="00AB1CEC">
      <w:pPr>
        <w:pStyle w:val="ConsPlusNormal"/>
        <w:ind w:firstLine="540"/>
        <w:jc w:val="both"/>
      </w:pPr>
      <w:r>
        <w:t>Б</w:t>
      </w:r>
      <w:r w:rsidR="00AB1CEC">
        <w:t>езопасное и эффективное упра</w:t>
      </w:r>
      <w:r>
        <w:t>вления транспортным средством.</w:t>
      </w:r>
    </w:p>
    <w:p w:rsidR="00507FD3" w:rsidRDefault="00FB1577" w:rsidP="009F3CEF">
      <w:pPr>
        <w:pStyle w:val="ConsPlusNormal"/>
        <w:ind w:firstLine="540"/>
        <w:jc w:val="both"/>
      </w:pPr>
      <w:r>
        <w:t>П</w:t>
      </w:r>
      <w:r w:rsidR="00AB1CEC">
        <w:t>робле</w:t>
      </w:r>
      <w:r w:rsidR="009F3CEF">
        <w:t>ма экологической безопасности.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ринципы экономичного упра</w:t>
      </w:r>
      <w:r>
        <w:t>вления транспортным средством.</w:t>
      </w:r>
    </w:p>
    <w:p w:rsidR="00FB1577" w:rsidRPr="00535668" w:rsidRDefault="00FB1577" w:rsidP="00535668">
      <w:pPr>
        <w:pStyle w:val="ConsPlusNormal"/>
        <w:spacing w:after="120"/>
        <w:ind w:firstLine="539"/>
        <w:jc w:val="both"/>
      </w:pPr>
      <w:r>
        <w:t>Ф</w:t>
      </w:r>
      <w:r w:rsidR="00AB1CEC">
        <w:t>акторы, влияющие на э</w:t>
      </w:r>
      <w:r w:rsidR="00535668">
        <w:t>ксплуатационный расход топлива.</w:t>
      </w:r>
    </w:p>
    <w:p w:rsidR="00FB1577" w:rsidRDefault="00FB1577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6. </w:t>
      </w:r>
      <w:r w:rsidRPr="00FB1577">
        <w:rPr>
          <w:u w:val="single"/>
        </w:rPr>
        <w:t>Обеспечение безопасности наиболее уязвимых участников дорожного движения</w:t>
      </w:r>
      <w:r>
        <w:rPr>
          <w:u w:val="single"/>
        </w:rPr>
        <w:t>.</w:t>
      </w:r>
    </w:p>
    <w:p w:rsidR="00FB1577" w:rsidRDefault="00FB1577" w:rsidP="00FB1577">
      <w:pPr>
        <w:pStyle w:val="ConsPlusNormal"/>
        <w:ind w:firstLine="540"/>
        <w:jc w:val="both"/>
      </w:pPr>
      <w:r>
        <w:t>Безопасность пассажиров транспортных средств.</w:t>
      </w:r>
    </w:p>
    <w:p w:rsidR="00FB1577" w:rsidRDefault="00FB1577" w:rsidP="00FB1577">
      <w:pPr>
        <w:pStyle w:val="ConsPlusNormal"/>
        <w:ind w:firstLine="540"/>
        <w:jc w:val="both"/>
      </w:pPr>
      <w:r>
        <w:t>Результаты исследований, позволяющие утверждать о необходимости и эффективности использования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>Опасные последствия срабатывания подушек безопасности для непристегнутых водителя и пассажира транспортных средств; использование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 xml:space="preserve">Детская пассажирская безопасность; назначение, правила подбора и установки детских </w:t>
      </w:r>
      <w:r>
        <w:lastRenderedPageBreak/>
        <w:t>удерживающих устройств; необходимость использования детских удерживающих устройств при перевозке детей до 12-летнего возраста.</w:t>
      </w:r>
    </w:p>
    <w:p w:rsidR="00FB1577" w:rsidRDefault="00FB1577" w:rsidP="00FB1577">
      <w:pPr>
        <w:pStyle w:val="ConsPlusNormal"/>
        <w:ind w:firstLine="540"/>
        <w:jc w:val="both"/>
      </w:pPr>
      <w:r>
        <w:t>Подушки безопасности для пешеходов и велосипедистов</w:t>
      </w:r>
    </w:p>
    <w:p w:rsidR="00FB1577" w:rsidRDefault="00FB1577" w:rsidP="00FB1577">
      <w:pPr>
        <w:pStyle w:val="ConsPlusNormal"/>
        <w:ind w:firstLine="540"/>
        <w:jc w:val="both"/>
      </w:pPr>
      <w:r>
        <w:t>Световозвращающие элементы, их типы и эффективность использования.</w:t>
      </w:r>
    </w:p>
    <w:p w:rsidR="00FB1577" w:rsidRDefault="00FB1577" w:rsidP="00FB1577">
      <w:pPr>
        <w:pStyle w:val="ConsPlusNormal"/>
        <w:ind w:firstLine="540"/>
        <w:jc w:val="both"/>
      </w:pPr>
      <w:r>
        <w:t>Особенности проезда нерегулируемых пешеходных переходов, расположенных вблизи детских учреждений.</w:t>
      </w:r>
    </w:p>
    <w:p w:rsidR="00FB1577" w:rsidRDefault="00FB1577" w:rsidP="00B03B45">
      <w:pPr>
        <w:pStyle w:val="ConsPlusNormal"/>
        <w:ind w:firstLine="539"/>
        <w:jc w:val="both"/>
      </w:pPr>
      <w:r>
        <w:t>Обеспечение безопасности пешеходов и велосипедис</w:t>
      </w:r>
      <w:r w:rsidR="00D55426">
        <w:t>тов при движении в жилых зонах.</w:t>
      </w:r>
    </w:p>
    <w:p w:rsidR="00D55426" w:rsidRDefault="00B03B45" w:rsidP="00B03B45">
      <w:pPr>
        <w:pStyle w:val="ConsPlusNormal"/>
        <w:spacing w:after="120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Pr="001806D8">
        <w:rPr>
          <w:i/>
        </w:rPr>
        <w:t>Решение</w:t>
      </w:r>
      <w:r>
        <w:rPr>
          <w:i/>
        </w:rPr>
        <w:t xml:space="preserve"> тематических задач по темам 1 – 6, контроль знаний.</w:t>
      </w:r>
    </w:p>
    <w:p w:rsidR="009D4EA3" w:rsidRPr="004639DF" w:rsidRDefault="009D4EA3" w:rsidP="009D4EA3">
      <w:pPr>
        <w:spacing w:before="120"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38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Бабков В.Ф. Дорожные условия и безопасность движения: Учеб. для вузов. М.: Транспорт, 1993.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55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Майборода О.В. Основы управления автомобилем и безопасность движения: Учеб. водителя автотранспортных средств категорий «С», «В», «Е» / О.В. Майбо</w:t>
      </w:r>
      <w:r w:rsidRPr="00C87D54">
        <w:rPr>
          <w:rFonts w:ascii="Arial" w:eastAsia="Times New Roman" w:hAnsi="Arial" w:cs="Arial"/>
          <w:sz w:val="20"/>
          <w:szCs w:val="20"/>
        </w:rPr>
        <w:softHyphen/>
        <w:t>рода. 3-е изд., стереотип. М.: Издательский центр «Академия», 2013.</w:t>
      </w:r>
    </w:p>
    <w:p w:rsidR="009D4EA3" w:rsidRPr="00C87D54" w:rsidRDefault="009D4EA3" w:rsidP="009D4EA3">
      <w:pPr>
        <w:numPr>
          <w:ilvl w:val="0"/>
          <w:numId w:val="15"/>
        </w:numPr>
        <w:tabs>
          <w:tab w:val="left" w:pos="846"/>
        </w:tabs>
        <w:spacing w:after="0" w:line="398" w:lineRule="exact"/>
        <w:ind w:left="820" w:right="4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Мишурин В.М., Романов А.Н. Надежность водителя и безопасность движения. М'.: Транспорт, 1990.</w:t>
      </w:r>
    </w:p>
    <w:p w:rsidR="009D4EA3" w:rsidRPr="00C87D54" w:rsidRDefault="009D4EA3" w:rsidP="009D4EA3">
      <w:pPr>
        <w:spacing w:after="0" w:line="401" w:lineRule="exact"/>
        <w:rPr>
          <w:rFonts w:ascii="Arial" w:eastAsia="Times New Roman" w:hAnsi="Arial" w:cs="Arial"/>
          <w:i/>
          <w:sz w:val="20"/>
          <w:szCs w:val="20"/>
        </w:rPr>
      </w:pPr>
      <w:r w:rsidRPr="00C87D54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8221F8" w:rsidRDefault="008221F8" w:rsidP="00B03B45">
      <w:pPr>
        <w:pStyle w:val="ConsPlusNormal"/>
        <w:spacing w:after="120"/>
        <w:jc w:val="both"/>
      </w:pPr>
    </w:p>
    <w:p w:rsidR="00B03B45" w:rsidRPr="009900C3" w:rsidRDefault="00B03B45" w:rsidP="00FB1577">
      <w:pPr>
        <w:pStyle w:val="ConsPlusNormal"/>
        <w:ind w:firstLine="540"/>
        <w:jc w:val="both"/>
        <w:outlineLvl w:val="3"/>
        <w:rPr>
          <w:b/>
        </w:rPr>
      </w:pPr>
    </w:p>
    <w:p w:rsidR="00FB1577" w:rsidRPr="00FB1577" w:rsidRDefault="00241B84" w:rsidP="00FB157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FB1577" w:rsidRPr="009900C3">
        <w:rPr>
          <w:b/>
        </w:rPr>
        <w:t>.1.4.</w:t>
      </w:r>
      <w:r w:rsidR="00FB1577">
        <w:t xml:space="preserve"> </w:t>
      </w:r>
      <w:r w:rsidR="00FB1577" w:rsidRPr="00FB1577">
        <w:rPr>
          <w:b/>
        </w:rPr>
        <w:t>Учебный предмет "Первая помощь при дорожно-транспортном происшествии".</w:t>
      </w:r>
    </w:p>
    <w:p w:rsidR="00FB1577" w:rsidRDefault="00FB1577" w:rsidP="00FB1577">
      <w:pPr>
        <w:pStyle w:val="ConsPlusNormal"/>
        <w:ind w:firstLine="540"/>
        <w:jc w:val="both"/>
      </w:pPr>
    </w:p>
    <w:p w:rsidR="00FB1577" w:rsidRPr="000E3BCF" w:rsidRDefault="00FB1577" w:rsidP="00FB1577">
      <w:pPr>
        <w:pStyle w:val="ConsPlusNormal"/>
        <w:jc w:val="center"/>
        <w:outlineLvl w:val="4"/>
        <w:rPr>
          <w:u w:val="single"/>
        </w:rPr>
      </w:pPr>
      <w:bookmarkStart w:id="13" w:name="Par1313"/>
      <w:bookmarkEnd w:id="13"/>
      <w:r w:rsidRPr="000E3BCF">
        <w:rPr>
          <w:u w:val="single"/>
        </w:rPr>
        <w:t>Распределение учебных часов по разделам и темам</w:t>
      </w:r>
    </w:p>
    <w:p w:rsidR="00FB157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6</w:t>
      </w:r>
    </w:p>
    <w:tbl>
      <w:tblPr>
        <w:tblW w:w="99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272"/>
        <w:gridCol w:w="1154"/>
        <w:gridCol w:w="1945"/>
        <w:gridCol w:w="1986"/>
      </w:tblGrid>
      <w:tr w:rsidR="00241B84" w:rsidTr="004429B1">
        <w:trPr>
          <w:trHeight w:val="33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4429B1">
        <w:trPr>
          <w:trHeight w:val="145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4429B1">
        <w:trPr>
          <w:trHeight w:val="42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Организационно-правовые аспекты оказания первой помощи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наружных кровотечениях и травмах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</w:tr>
      <w:tr w:rsidR="00241B84" w:rsidTr="004429B1">
        <w:trPr>
          <w:trHeight w:val="241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241B84" w:rsidRDefault="00241B84" w:rsidP="00D607AC">
            <w:pPr>
              <w:pStyle w:val="ConsPlusNormal"/>
              <w:rPr>
                <w:b/>
              </w:rPr>
            </w:pPr>
            <w:r w:rsidRPr="00241B84">
              <w:rPr>
                <w:b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</w:tr>
    </w:tbl>
    <w:p w:rsidR="00A70D84" w:rsidRPr="009D4EA3" w:rsidRDefault="000E3BCF" w:rsidP="009D4EA3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FB1577" w:rsidRDefault="00241B84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.1.4.1.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FB1577">
        <w:rPr>
          <w:b/>
        </w:rPr>
        <w:t>"Первая помощь при дорожно-транспортном происшествии".</w:t>
      </w:r>
    </w:p>
    <w:p w:rsidR="00851E86" w:rsidRDefault="00851E86" w:rsidP="00851E86">
      <w:pPr>
        <w:pStyle w:val="ConsPlusNormal"/>
        <w:jc w:val="both"/>
      </w:pP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1. </w:t>
      </w:r>
      <w:r w:rsidRPr="00851E86">
        <w:rPr>
          <w:u w:val="single"/>
        </w:rPr>
        <w:t>Организационно-правовые аспекты оказания первой помощи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онятие о видах ДТП, структуре и особенностях дор</w:t>
      </w:r>
      <w:r>
        <w:t>ожно-транспортного травматизма.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рганизация и в</w:t>
      </w:r>
      <w:r>
        <w:t>иды помощи пострадавшим в ДТП.</w:t>
      </w:r>
    </w:p>
    <w:p w:rsidR="00851E86" w:rsidRDefault="00851E86" w:rsidP="00FB1577">
      <w:pPr>
        <w:pStyle w:val="ConsPlusNormal"/>
        <w:ind w:firstLine="540"/>
        <w:jc w:val="both"/>
      </w:pPr>
      <w:r>
        <w:t>Н</w:t>
      </w:r>
      <w:r w:rsidR="00FB1577">
        <w:t>ормативно-правовая база, определяющая права, обязанности и ответственнос</w:t>
      </w:r>
      <w:r>
        <w:t xml:space="preserve">ть при оказании </w:t>
      </w:r>
      <w:r>
        <w:lastRenderedPageBreak/>
        <w:t>первой помощи.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оказания помощи детям, определяемые законодате</w:t>
      </w:r>
      <w:r>
        <w:t>льно; понятие "первая помощь".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еречень состояний, при кото</w:t>
      </w:r>
      <w:r>
        <w:t>рых оказывается первая помощь.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ерече</w:t>
      </w:r>
      <w:r>
        <w:t>нь мероприятий по ее оказанию.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правила вызова скорой медицинской помощи, других специальных служб, сотрудники которых о</w:t>
      </w:r>
      <w:r>
        <w:t>бязаны оказывать первую помощь.</w:t>
      </w:r>
    </w:p>
    <w:p w:rsidR="00507FD3" w:rsidRDefault="00851E86" w:rsidP="004F3170">
      <w:pPr>
        <w:pStyle w:val="ConsPlusNormal"/>
        <w:ind w:firstLine="540"/>
        <w:jc w:val="both"/>
      </w:pPr>
      <w:r>
        <w:t>С</w:t>
      </w:r>
      <w:r w:rsidR="00FB1577">
        <w:t>облюдение правил личной безопасности при оказании первой</w:t>
      </w:r>
      <w:r w:rsidR="00FB1577" w:rsidRPr="00120813">
        <w:t xml:space="preserve"> </w:t>
      </w:r>
      <w:r w:rsidR="00FB1577">
        <w:t>помощи; простейшие меры профилактики инфекционных заболеваний, передающихся с кровью и биоло</w:t>
      </w:r>
      <w:r>
        <w:t>гическими жидкостями человека.</w:t>
      </w:r>
    </w:p>
    <w:p w:rsidR="00851E86" w:rsidRDefault="00851E86" w:rsidP="00FB1577">
      <w:pPr>
        <w:pStyle w:val="ConsPlusNormal"/>
        <w:ind w:firstLine="540"/>
        <w:jc w:val="both"/>
      </w:pPr>
      <w:r>
        <w:t>С</w:t>
      </w:r>
      <w:r w:rsidR="00FB1577">
        <w:t>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</w:t>
      </w:r>
      <w:r>
        <w:t>ные компоненты, их назначение.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О</w:t>
      </w:r>
      <w:r w:rsidR="00FB1577">
        <w:t>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2. </w:t>
      </w:r>
      <w:r w:rsidRPr="00851E86">
        <w:rPr>
          <w:u w:val="single"/>
        </w:rPr>
        <w:t>Оказание первой помощи при отсутствии сознания, остановке дыхания и кровообращения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</w:t>
      </w:r>
      <w:r>
        <w:t>жно-транспортном происшествии.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</w:t>
      </w:r>
      <w:r>
        <w:t>ии реанимационных мероприятий.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 xml:space="preserve">рекращение СЛР; мероприятия, выполняемые после прекращения СЛР; </w:t>
      </w:r>
      <w:r>
        <w:t>собенности СЛР у детей.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П</w:t>
      </w:r>
      <w:r w:rsidR="00FB1577">
        <w:t>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51E86" w:rsidRPr="00A82927" w:rsidRDefault="00851E86" w:rsidP="00535668">
      <w:pPr>
        <w:pStyle w:val="ConsPlusNormal"/>
        <w:jc w:val="both"/>
        <w:rPr>
          <w:i/>
          <w:u w:val="single"/>
        </w:rPr>
      </w:pPr>
      <w:r w:rsidRPr="00A82927">
        <w:rPr>
          <w:i/>
          <w:u w:val="single"/>
        </w:rPr>
        <w:t xml:space="preserve">Практическое занятие: </w:t>
      </w:r>
    </w:p>
    <w:p w:rsidR="00B04A85" w:rsidRDefault="00851E86" w:rsidP="00851E86">
      <w:pPr>
        <w:pStyle w:val="ConsPlusNormal"/>
        <w:ind w:firstLine="567"/>
        <w:jc w:val="both"/>
      </w:pPr>
      <w:r>
        <w:t>О</w:t>
      </w:r>
      <w:r w:rsidR="00FB1577">
        <w:t>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</w:t>
      </w:r>
      <w:r w:rsidR="00B04A85">
        <w:t>ю помощь.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навыков определ</w:t>
      </w:r>
      <w:r>
        <w:t>ения сознания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восстановления проходимо</w:t>
      </w:r>
      <w:r>
        <w:t>сти верхних дыхательных путей.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ценка пр</w:t>
      </w:r>
      <w:r>
        <w:t>изнаков жизни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искусственного дыхания "рот ко рту", "рот к носу", с применением устройс</w:t>
      </w:r>
      <w:r>
        <w:t>тв для искусственного дыхания.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закрытого массажа сердца; выполнение алгоритма</w:t>
      </w:r>
      <w:r>
        <w:t xml:space="preserve"> сердечно-легочной реанимации.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перевода пострадавшего в</w:t>
      </w:r>
      <w:r>
        <w:t xml:space="preserve"> устойчивое боковое положение.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 xml:space="preserve">тработка приемов удаления инородного тела из верхних </w:t>
      </w:r>
      <w:r>
        <w:t>дыхательных путей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Э</w:t>
      </w:r>
      <w:r w:rsidR="00FB1577">
        <w:t>кстренное извлечение пострадавшего из автомобиля или труднодоступного места, отработка основных приемов (пострадавший в сознани</w:t>
      </w:r>
      <w:r>
        <w:t>и, пострадавший без сознания).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казание первой помощи</w:t>
      </w:r>
      <w:r>
        <w:t xml:space="preserve"> без извлечения пострадавшего.</w:t>
      </w:r>
    </w:p>
    <w:p w:rsidR="00FB1577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снятия мотоциклетного (велосипедного) шлема и других защитных приспособлений с пострадавшего.</w:t>
      </w:r>
    </w:p>
    <w:p w:rsidR="00B04A85" w:rsidRDefault="00B04A85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3. </w:t>
      </w:r>
      <w:r w:rsidRPr="00B04A85">
        <w:rPr>
          <w:u w:val="single"/>
        </w:rPr>
        <w:t>Оказание первой помощи при наружных кровотечениях и травмах</w:t>
      </w:r>
      <w:r>
        <w:rPr>
          <w:u w:val="single"/>
        </w:rPr>
        <w:t>.</w:t>
      </w:r>
      <w:r w:rsidRPr="00B04A85">
        <w:rPr>
          <w:u w:val="single"/>
        </w:rPr>
        <w:t xml:space="preserve"> 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порядок выполнения обзорного осмотра пострадавшего в дорожно-транспортном происшествии; наиболее часто встречающиеся повреждения при до</w:t>
      </w:r>
      <w:r>
        <w:t>рожно-транспортном происшествии.</w:t>
      </w:r>
    </w:p>
    <w:p w:rsidR="00B04A85" w:rsidRDefault="00B04A85" w:rsidP="00B04A85">
      <w:pPr>
        <w:pStyle w:val="ConsPlusNormal"/>
        <w:ind w:firstLine="567"/>
        <w:jc w:val="both"/>
      </w:pPr>
      <w:r>
        <w:t>О</w:t>
      </w:r>
      <w:r w:rsidR="00FB1577">
        <w:t>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</w:t>
      </w:r>
      <w:r>
        <w:t>го, капиллярного, смешанного).</w:t>
      </w:r>
    </w:p>
    <w:p w:rsidR="00B04A85" w:rsidRDefault="00B04A85" w:rsidP="00B04A85">
      <w:pPr>
        <w:pStyle w:val="ConsPlusNormal"/>
        <w:ind w:firstLine="567"/>
        <w:jc w:val="both"/>
      </w:pPr>
      <w:r>
        <w:t>С</w:t>
      </w:r>
      <w:r w:rsidR="00FB1577">
        <w:t>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</w:t>
      </w:r>
      <w:r>
        <w:t>мощи при носовом кровотечении.</w:t>
      </w:r>
    </w:p>
    <w:p w:rsidR="00B04A85" w:rsidRDefault="00B04A85" w:rsidP="00B04A85">
      <w:pPr>
        <w:pStyle w:val="ConsPlusNormal"/>
        <w:ind w:firstLine="567"/>
        <w:jc w:val="both"/>
      </w:pPr>
      <w:r>
        <w:t>П</w:t>
      </w:r>
      <w:r w:rsidR="00FB1577">
        <w:t>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</w:t>
      </w:r>
      <w:r>
        <w:t>ка.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последовательность подробного осмотра пострадавшего; основные состояния, с которыми может столкнуться уч</w:t>
      </w:r>
      <w:r>
        <w:t>астник оказания первой помощи.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головы; оказание первой помощи; особенности </w:t>
      </w:r>
      <w:r>
        <w:t>ранений волосистой части головы.</w:t>
      </w:r>
    </w:p>
    <w:p w:rsidR="00B04A85" w:rsidRDefault="00B04A85" w:rsidP="00B04A85">
      <w:pPr>
        <w:pStyle w:val="ConsPlusNormal"/>
        <w:ind w:firstLine="567"/>
        <w:jc w:val="both"/>
      </w:pPr>
      <w:r>
        <w:t>О</w:t>
      </w:r>
      <w:r w:rsidR="00FB1577">
        <w:t>собенности оказания первой по</w:t>
      </w:r>
      <w:r>
        <w:t>мощи при травмах глаза и носа.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</w:t>
      </w:r>
      <w:r>
        <w:t>зованием медицинских изделий).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груди, оказание первой помощи; основные проявления травмы груди; особенности </w:t>
      </w:r>
      <w:r w:rsidR="00FB1577">
        <w:lastRenderedPageBreak/>
        <w:t>наложения повязок при травме груди; наложение окклюзионной (герметизирующей) повязки; особенности наложения повязки на</w:t>
      </w:r>
      <w:r>
        <w:t xml:space="preserve"> рану груди с инородным телом.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</w:t>
      </w:r>
      <w:r>
        <w:t>аличии инородного тела в ране.</w:t>
      </w:r>
    </w:p>
    <w:p w:rsidR="00507FD3" w:rsidRDefault="00B04A85" w:rsidP="008049A2">
      <w:pPr>
        <w:pStyle w:val="ConsPlusNormal"/>
        <w:ind w:firstLine="567"/>
        <w:jc w:val="both"/>
      </w:pPr>
      <w:r>
        <w:t>Т</w:t>
      </w:r>
      <w:r w:rsidR="00FB1577">
        <w:t>равмы конечностей, оказание первой помощи; понятие "иммобилизация"; способы иммоби</w:t>
      </w:r>
      <w:r w:rsidR="008049A2">
        <w:t>лизации при травме конечностей.</w:t>
      </w:r>
    </w:p>
    <w:p w:rsidR="00FB1577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позвоночника, оказание первой помощи.</w:t>
      </w:r>
    </w:p>
    <w:p w:rsidR="00851E86" w:rsidRPr="00A82927" w:rsidRDefault="00B04A85" w:rsidP="00535668">
      <w:pPr>
        <w:pStyle w:val="ConsPlusNormal"/>
        <w:spacing w:before="120"/>
        <w:jc w:val="both"/>
        <w:rPr>
          <w:i/>
        </w:rPr>
      </w:pPr>
      <w:r w:rsidRPr="00A82927">
        <w:rPr>
          <w:i/>
          <w:u w:val="single"/>
        </w:rPr>
        <w:t>Практическое занятие.</w:t>
      </w:r>
    </w:p>
    <w:p w:rsidR="001A3EC3" w:rsidRDefault="00B04A85" w:rsidP="00FB1577">
      <w:pPr>
        <w:pStyle w:val="ConsPlusNormal"/>
        <w:ind w:firstLine="540"/>
        <w:jc w:val="both"/>
      </w:pPr>
      <w:r>
        <w:t>О</w:t>
      </w:r>
      <w:r w:rsidR="00FB1577">
        <w:t>тработка проведения обзорного осмотра пострадавшего в дорожно-транспортном происшествии с травматическими повреж</w:t>
      </w:r>
      <w:r w:rsidR="001A3EC3">
        <w:t>дениями.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роведение под</w:t>
      </w:r>
      <w:r>
        <w:t>робного осмотра пострадавшего.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</w:t>
      </w:r>
      <w:r w:rsidR="00FB1577" w:rsidRPr="00120813">
        <w:t xml:space="preserve"> </w:t>
      </w:r>
      <w:r>
        <w:t>бедренной).</w:t>
      </w:r>
    </w:p>
    <w:p w:rsidR="001A3EC3" w:rsidRDefault="00FB1577" w:rsidP="00FB1577">
      <w:pPr>
        <w:pStyle w:val="ConsPlusNormal"/>
        <w:ind w:firstLine="540"/>
        <w:jc w:val="both"/>
      </w:pPr>
      <w:r>
        <w:t xml:space="preserve"> </w:t>
      </w:r>
      <w:r w:rsidR="001A3EC3">
        <w:t>Н</w:t>
      </w:r>
      <w:r>
        <w:t xml:space="preserve">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</w:t>
      </w:r>
      <w:r w:rsidR="001A3EC3">
        <w:t>повязки.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наложения окклюзионной (герметизирующей) повязки при ранении грудной клетки; наложение повязок при наличии инородного предмета в ра</w:t>
      </w:r>
      <w:r>
        <w:t>не живота, груди, конечностей.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приемов первой помощи при переломах; иммобилизация (подручными средствами, аутоиммобилизация, с исполь</w:t>
      </w:r>
      <w:r>
        <w:t>зованием медицинских изделий).</w:t>
      </w:r>
    </w:p>
    <w:p w:rsidR="00FB1577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приемов фиксации шейного отдела позвоночника.</w:t>
      </w:r>
    </w:p>
    <w:p w:rsidR="00851E86" w:rsidRDefault="001A3EC3" w:rsidP="001A3EC3">
      <w:pPr>
        <w:pStyle w:val="ConsPlusNormal"/>
        <w:spacing w:before="120" w:after="120"/>
        <w:jc w:val="both"/>
      </w:pPr>
      <w:r>
        <w:rPr>
          <w:b/>
        </w:rPr>
        <w:t xml:space="preserve">Тема </w:t>
      </w:r>
      <w:r w:rsidR="00A82927">
        <w:rPr>
          <w:b/>
        </w:rPr>
        <w:t>4</w:t>
      </w:r>
      <w:r>
        <w:rPr>
          <w:b/>
        </w:rPr>
        <w:t xml:space="preserve">. </w:t>
      </w:r>
      <w:r w:rsidRPr="001A3EC3">
        <w:rPr>
          <w:u w:val="single"/>
        </w:rPr>
        <w:t>Оказание первой помощи при прочих состояниях, транспортировка пострадавших в до</w:t>
      </w:r>
      <w:r>
        <w:rPr>
          <w:u w:val="single"/>
        </w:rPr>
        <w:t>рожно-транспортном происшествии.</w:t>
      </w:r>
    </w:p>
    <w:p w:rsidR="001A3EC3" w:rsidRDefault="001A3EC3" w:rsidP="00FB1577">
      <w:pPr>
        <w:pStyle w:val="ConsPlusNormal"/>
        <w:ind w:firstLine="540"/>
        <w:jc w:val="both"/>
      </w:pPr>
      <w:r>
        <w:t>Ц</w:t>
      </w:r>
      <w:r w:rsidR="00FB1577"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</w:t>
      </w:r>
      <w:r>
        <w:t>ния, с признаками кровопотери.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</w:t>
      </w:r>
      <w:r>
        <w:t>а, конечностей и позвоночника.</w:t>
      </w:r>
    </w:p>
    <w:p w:rsidR="001A3EC3" w:rsidRDefault="001A3EC3" w:rsidP="00FB1577">
      <w:pPr>
        <w:pStyle w:val="ConsPlusNormal"/>
        <w:ind w:firstLine="540"/>
        <w:jc w:val="both"/>
      </w:pPr>
      <w:r>
        <w:t>С</w:t>
      </w:r>
      <w:r w:rsidR="00FB1577">
        <w:t>пособы контроля состояния пострадавшего, находяще</w:t>
      </w:r>
      <w:r>
        <w:t>гося в сознании, без сознания.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>лияние экстремальной ситуации на психоэмоциональное состояние пострадавшего и участника оказания первой помощи; простые при</w:t>
      </w:r>
      <w:r>
        <w:t>емы психологической поддержки.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ринципы передачи пострадавшего бригаде скорой медицинской помощи, другим специальным службам, сотрудники которых об</w:t>
      </w:r>
      <w:r>
        <w:t>язаны оказывать первую помощь.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>иды ожогов при дорожно-транспортном происшествии, их признаки; понятие о поверхностных и глубоких ожогах; ожог верхних дыхательных путей, основные про</w:t>
      </w:r>
      <w:r>
        <w:t>явления;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ерегревание, факторы, способствующие его развитию; основные прояв</w:t>
      </w:r>
      <w:r>
        <w:t>ления,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r>
        <w:t>Х</w:t>
      </w:r>
      <w:r w:rsidR="00FB1577">
        <w:t>олодовая травма, ее виды; основные проявления переохлаждения (гипотермии), отморожения, оказание первой по</w:t>
      </w:r>
      <w:r>
        <w:t>мощи.</w:t>
      </w:r>
    </w:p>
    <w:p w:rsidR="00FB1577" w:rsidRDefault="001A3EC3" w:rsidP="00A82927">
      <w:pPr>
        <w:pStyle w:val="ConsPlusNormal"/>
        <w:spacing w:after="120"/>
        <w:ind w:firstLine="539"/>
        <w:jc w:val="both"/>
      </w:pPr>
      <w:r>
        <w:t>О</w:t>
      </w:r>
      <w:r w:rsidR="00FB1577">
        <w:t>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A3EC3" w:rsidRDefault="00FB1577" w:rsidP="00FB1577">
      <w:pPr>
        <w:pStyle w:val="ConsPlusNormal"/>
        <w:ind w:firstLine="540"/>
        <w:jc w:val="both"/>
      </w:pPr>
      <w:r w:rsidRPr="00A82927">
        <w:rPr>
          <w:i/>
          <w:u w:val="single"/>
        </w:rPr>
        <w:t>Практическое занятие:</w:t>
      </w:r>
      <w: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</w:t>
      </w:r>
      <w:r w:rsidR="001A3EC3">
        <w:t>риемов переноски пострадавших.</w:t>
      </w:r>
    </w:p>
    <w:p w:rsidR="008049A2" w:rsidRDefault="001A3EC3" w:rsidP="008049A2">
      <w:pPr>
        <w:pStyle w:val="ConsPlusNormal"/>
        <w:spacing w:after="120"/>
        <w:ind w:firstLine="539"/>
        <w:jc w:val="both"/>
      </w:pPr>
      <w:r>
        <w:t>Р</w:t>
      </w:r>
      <w:r w:rsidR="00FB1577">
        <w:t>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</w:t>
      </w:r>
      <w:r w:rsidR="00535668">
        <w:t>ующими оказания первой помощи).</w:t>
      </w:r>
    </w:p>
    <w:p w:rsidR="00A26C08" w:rsidRPr="001F2DE1" w:rsidRDefault="00A26C08" w:rsidP="008049A2">
      <w:pPr>
        <w:pStyle w:val="ConsPlusNormal"/>
        <w:spacing w:after="120"/>
        <w:ind w:firstLine="539"/>
        <w:jc w:val="both"/>
      </w:pPr>
      <w:r w:rsidRPr="001F2DE1">
        <w:rPr>
          <w:rFonts w:eastAsia="Times New Roman"/>
          <w:b/>
          <w:i/>
        </w:rPr>
        <w:t>Литература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14"/>
        </w:tabs>
        <w:spacing w:after="12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</w:t>
      </w:r>
      <w:r w:rsidRPr="001F2DE1">
        <w:rPr>
          <w:rFonts w:ascii="Arial" w:eastAsia="Times New Roman" w:hAnsi="Arial" w:cs="Arial"/>
          <w:sz w:val="20"/>
          <w:szCs w:val="20"/>
        </w:rPr>
        <w:softHyphen/>
        <w:t>приятий по оказанию первой помощи».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38"/>
        </w:tabs>
        <w:spacing w:before="120" w:after="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Федеральный закон от 21 ноября 2011 г. № 323-ФЭ «Об основах охраны здоровья граждан в Российской Федерации».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28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500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90"/>
        </w:tabs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Пособие по первой помощи. М.: ООО «Российский Красный Крест», 2014,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76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lastRenderedPageBreak/>
        <w:t>Грохольская О.Г. и др. Первая помощь пострадавшим при дорожно-транспорт</w:t>
      </w:r>
      <w:r w:rsidRPr="001F2DE1">
        <w:rPr>
          <w:rFonts w:ascii="Arial" w:eastAsia="Times New Roman" w:hAnsi="Arial" w:cs="Arial"/>
          <w:sz w:val="20"/>
          <w:szCs w:val="20"/>
        </w:rPr>
        <w:softHyphen/>
        <w:t>ных происшествиях: Учеб.-методич. пособие к программе подготовки водителей транспортных средств. М. 2011.</w:t>
      </w:r>
    </w:p>
    <w:p w:rsidR="00A26C08" w:rsidRPr="001F2DE1" w:rsidRDefault="00A26C08" w:rsidP="00A26C08">
      <w:pPr>
        <w:spacing w:before="120" w:after="120" w:line="396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1F2DE1">
        <w:rPr>
          <w:rFonts w:ascii="Arial" w:eastAsia="Times New Roman" w:hAnsi="Arial" w:cs="Arial"/>
          <w:b/>
          <w:i/>
          <w:sz w:val="20"/>
          <w:szCs w:val="20"/>
        </w:rPr>
        <w:t>Электронные учебно-наглядные пособия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26C08">
      <w:pPr>
        <w:spacing w:before="120" w:after="120"/>
      </w:pPr>
    </w:p>
    <w:p w:rsidR="00507FD3" w:rsidRDefault="00507FD3" w:rsidP="00A26C08">
      <w:pPr>
        <w:pStyle w:val="ConsPlusNormal"/>
        <w:jc w:val="both"/>
        <w:outlineLvl w:val="2"/>
        <w:rPr>
          <w:b/>
        </w:rPr>
      </w:pPr>
    </w:p>
    <w:p w:rsidR="000E3BCF" w:rsidRPr="000E3BCF" w:rsidRDefault="009900C3" w:rsidP="000E3BCF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0E3BCF" w:rsidRPr="000E3BCF">
        <w:rPr>
          <w:b/>
        </w:rPr>
        <w:t xml:space="preserve">.2. </w:t>
      </w:r>
      <w:r w:rsidR="000E3BCF">
        <w:rPr>
          <w:b/>
          <w:u w:val="single"/>
        </w:rPr>
        <w:t>Специальный цикл П</w:t>
      </w:r>
      <w:r w:rsidR="000E3BCF" w:rsidRPr="000E3BCF">
        <w:rPr>
          <w:b/>
          <w:u w:val="single"/>
        </w:rPr>
        <w:t>рограммы</w:t>
      </w:r>
      <w:r w:rsidR="000E3BCF" w:rsidRPr="000E3BCF">
        <w:rPr>
          <w:b/>
        </w:rPr>
        <w:t>.</w:t>
      </w:r>
    </w:p>
    <w:p w:rsidR="000E3BCF" w:rsidRDefault="000E3BCF" w:rsidP="000E3BCF">
      <w:pPr>
        <w:pStyle w:val="ConsPlusNormal"/>
        <w:ind w:firstLine="540"/>
        <w:jc w:val="both"/>
      </w:pPr>
    </w:p>
    <w:p w:rsidR="000E3BCF" w:rsidRPr="000E3BCF" w:rsidRDefault="009B4AC1" w:rsidP="000E3BCF">
      <w:pPr>
        <w:pStyle w:val="ConsPlusNormal"/>
        <w:ind w:firstLine="540"/>
        <w:jc w:val="both"/>
        <w:outlineLvl w:val="3"/>
        <w:rPr>
          <w:b/>
        </w:rPr>
      </w:pPr>
      <w:bookmarkStart w:id="14" w:name="Par1354"/>
      <w:bookmarkEnd w:id="14"/>
      <w:r w:rsidRPr="009900C3">
        <w:rPr>
          <w:b/>
        </w:rPr>
        <w:t>4</w:t>
      </w:r>
      <w:r w:rsidR="000E3BCF" w:rsidRPr="009900C3">
        <w:rPr>
          <w:b/>
        </w:rPr>
        <w:t>.2.1.</w:t>
      </w:r>
      <w:r w:rsidR="000E3BCF">
        <w:t xml:space="preserve"> </w:t>
      </w:r>
      <w:r w:rsidR="000E3BCF" w:rsidRPr="000E3BCF">
        <w:rPr>
          <w:b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241B84" w:rsidRDefault="000E3BCF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5" w:name="Par1356"/>
      <w:bookmarkEnd w:id="15"/>
      <w:r w:rsidRPr="000E3BCF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Таблица 7</w:t>
      </w:r>
    </w:p>
    <w:tbl>
      <w:tblPr>
        <w:tblW w:w="10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180"/>
        <w:gridCol w:w="1062"/>
        <w:gridCol w:w="1704"/>
        <w:gridCol w:w="1693"/>
      </w:tblGrid>
      <w:tr w:rsidR="009B4AC1" w:rsidTr="00241B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  <w:outlineLvl w:val="5"/>
            </w:pPr>
            <w:bookmarkStart w:id="16" w:name="Par1366"/>
            <w:bookmarkEnd w:id="16"/>
            <w:r>
              <w:rPr>
                <w:b/>
              </w:rPr>
              <w:t xml:space="preserve">Раздел 1. </w:t>
            </w:r>
            <w:r>
              <w:t>Устройство транспортных средств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-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0E3BCF">
            <w:pPr>
              <w:pStyle w:val="ConsPlusNormal"/>
              <w:jc w:val="center"/>
              <w:outlineLvl w:val="5"/>
            </w:pPr>
            <w:bookmarkStart w:id="17" w:name="Par1411"/>
            <w:bookmarkEnd w:id="17"/>
            <w:r>
              <w:rPr>
                <w:b/>
              </w:rPr>
              <w:t xml:space="preserve">Раздел 2. </w:t>
            </w:r>
            <w:r>
              <w:t>Техническое обслуживание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E3BCF">
            <w:pPr>
              <w:pStyle w:val="ConsPlusNormal"/>
            </w:pPr>
            <w:r>
              <w:t>Устранение неисправностей 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lastRenderedPageBreak/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</w:tbl>
    <w:p w:rsidR="000E3BCF" w:rsidRPr="00A82927" w:rsidRDefault="000E3BCF" w:rsidP="00A8292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A82927" w:rsidRP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A82927" w:rsidRDefault="000E3BCF" w:rsidP="000E3BCF">
      <w:pPr>
        <w:pStyle w:val="ConsPlusNormal"/>
        <w:jc w:val="both"/>
        <w:rPr>
          <w:i/>
        </w:rPr>
      </w:pPr>
      <w:r w:rsidRPr="00A82927">
        <w:rPr>
          <w:i/>
        </w:rPr>
        <w:t xml:space="preserve">      * Практическое занятие проводится на учебном транспортном средстве.</w:t>
      </w:r>
    </w:p>
    <w:p w:rsidR="00A70D84" w:rsidRDefault="00A70D84" w:rsidP="00A70D84">
      <w:pPr>
        <w:pStyle w:val="ConsPlusNormal"/>
        <w:ind w:firstLine="540"/>
        <w:jc w:val="both"/>
        <w:outlineLvl w:val="3"/>
      </w:pPr>
    </w:p>
    <w:p w:rsidR="00A70D84" w:rsidRDefault="009B4AC1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.2.1.1.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0E3BCF">
        <w:rPr>
          <w:b/>
        </w:rPr>
        <w:t>"Устройство и техническое обслуживание транспортных средств категории "B" как объектов управления".</w:t>
      </w:r>
    </w:p>
    <w:p w:rsidR="00A70D84" w:rsidRPr="00A70D84" w:rsidRDefault="00A70D84" w:rsidP="00A70D84">
      <w:pPr>
        <w:pStyle w:val="ConsPlusNormal"/>
        <w:spacing w:before="120" w:after="120"/>
        <w:ind w:firstLine="539"/>
        <w:jc w:val="center"/>
        <w:outlineLvl w:val="3"/>
        <w:rPr>
          <w:b/>
        </w:rPr>
      </w:pPr>
      <w:r w:rsidRPr="00A70D84">
        <w:rPr>
          <w:b/>
        </w:rPr>
        <w:t>Раздел 1. Устройство транспортных средств</w:t>
      </w:r>
    </w:p>
    <w:p w:rsidR="001A3EC3" w:rsidRDefault="00A70D84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1. </w:t>
      </w:r>
      <w:r w:rsidRPr="00A70D84">
        <w:rPr>
          <w:u w:val="single"/>
        </w:rPr>
        <w:t>Общее устройство тра</w:t>
      </w:r>
      <w:r>
        <w:rPr>
          <w:u w:val="single"/>
        </w:rPr>
        <w:t>нспортных средств категории "B".</w:t>
      </w:r>
    </w:p>
    <w:p w:rsidR="00507FD3" w:rsidRDefault="00A70D84" w:rsidP="004F3170">
      <w:pPr>
        <w:pStyle w:val="ConsPlusNormal"/>
        <w:ind w:firstLine="540"/>
        <w:jc w:val="both"/>
      </w:pPr>
      <w:r>
        <w:t>Назначение и общее устройство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Назначение, расположение и взаимодействие основных агрегатов, узлов, механизмов и систем.</w:t>
      </w:r>
    </w:p>
    <w:p w:rsidR="00A70D84" w:rsidRDefault="00A70D84" w:rsidP="00A70D84">
      <w:pPr>
        <w:pStyle w:val="ConsPlusNormal"/>
        <w:ind w:firstLine="540"/>
        <w:jc w:val="both"/>
      </w:pPr>
      <w:r>
        <w:t>Краткие технические характеристики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Классификация транспортных средств по типу двигателя, общей компоновке и типу кузова.</w:t>
      </w:r>
    </w:p>
    <w:p w:rsidR="00A70D84" w:rsidRDefault="00A70D84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2. </w:t>
      </w:r>
      <w:r w:rsidRPr="00A70D84">
        <w:rPr>
          <w:u w:val="single"/>
        </w:rPr>
        <w:t>Кузов автомобиля, рабочее место водителя, системы пассивной безопасности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кузова; основные типы кузовов; компоненты кузова; шумоизоляция; остекление; люки; противосолнечные козырьки; замки дверей; стекло</w:t>
      </w:r>
      <w:r>
        <w:t>подъемники; сцепное устройство.</w:t>
      </w:r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>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</w:t>
      </w:r>
      <w:r>
        <w:t>мые в системе стеклоомывателей.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</w:t>
      </w:r>
      <w:r>
        <w:t>рганов управления автомобилем.</w:t>
      </w:r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>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</w:t>
      </w:r>
      <w:r>
        <w:t>к безопасности.</w:t>
      </w:r>
    </w:p>
    <w:p w:rsidR="00D607AC" w:rsidRDefault="00D607AC" w:rsidP="00A70D84">
      <w:pPr>
        <w:pStyle w:val="ConsPlusNormal"/>
        <w:ind w:firstLine="540"/>
        <w:jc w:val="both"/>
      </w:pPr>
      <w:r>
        <w:t>К</w:t>
      </w:r>
      <w:r w:rsidR="00A70D84">
        <w:t>онструктивные элементы кузова, снижающие тяжесть последствий доро</w:t>
      </w:r>
      <w:r>
        <w:t>жно-транспортных происшествий.</w:t>
      </w:r>
    </w:p>
    <w:p w:rsidR="00D607AC" w:rsidRDefault="00D607AC" w:rsidP="00A70D84">
      <w:pPr>
        <w:pStyle w:val="ConsPlusNormal"/>
        <w:ind w:firstLine="540"/>
        <w:jc w:val="both"/>
      </w:pPr>
      <w:r>
        <w:t>З</w:t>
      </w:r>
      <w:r w:rsidR="00A70D84">
        <w:t>ащита пешеходов; электронное управление сис</w:t>
      </w:r>
      <w:r>
        <w:t>темами пассивной безопасности.</w:t>
      </w:r>
    </w:p>
    <w:p w:rsidR="00A70D84" w:rsidRDefault="00D607AC" w:rsidP="00535668">
      <w:pPr>
        <w:pStyle w:val="ConsPlusNormal"/>
        <w:ind w:firstLine="540"/>
        <w:jc w:val="both"/>
      </w:pPr>
      <w:r>
        <w:t>Н</w:t>
      </w:r>
      <w:r w:rsidR="00A70D84">
        <w:t>еисправности элементов кузова и систем пассивной безопасности, при наличии которых запрещается экспл</w:t>
      </w:r>
      <w:r w:rsidR="00535668">
        <w:t>уатация транспортного средства.</w:t>
      </w:r>
    </w:p>
    <w:p w:rsidR="00D607AC" w:rsidRDefault="00D607A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3. </w:t>
      </w:r>
      <w:r w:rsidRPr="00D607AC">
        <w:rPr>
          <w:u w:val="single"/>
        </w:rPr>
        <w:t>Общее устройство и работа двигателя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азновидности двигателей, применяемых в автомобилестроении; двигатели внутреннего сгорания; электродвигатели; комбиниро</w:t>
      </w:r>
      <w:r>
        <w:t>ванные двигательные установки.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принцип работы д</w:t>
      </w:r>
      <w:r>
        <w:t>вигателя внутреннего сгорания.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</w:t>
      </w:r>
      <w:r w:rsidR="00A70D84" w:rsidRPr="00C361B9">
        <w:t xml:space="preserve"> </w:t>
      </w:r>
      <w:r w:rsidR="00A70D84">
        <w:t>устройство, принцип работы и основные неисправности к</w:t>
      </w:r>
      <w:r>
        <w:t>ривошипно-шатунного механизма.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</w:t>
      </w:r>
      <w:r>
        <w:t>сти механизма газораспределения.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</w:t>
      </w:r>
      <w:r>
        <w:t>х типов охлаждающих жидкостей.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 и принцип работ</w:t>
      </w:r>
      <w:r>
        <w:t>ы предпускового подогревателя.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</w:t>
      </w:r>
      <w:r>
        <w:t>шиванию различных типов масел.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</w:t>
      </w:r>
      <w:r>
        <w:t>я система управления двигателем.</w:t>
      </w:r>
    </w:p>
    <w:p w:rsidR="00A70D84" w:rsidRDefault="00D607AC" w:rsidP="00A70D84">
      <w:pPr>
        <w:pStyle w:val="ConsPlusNormal"/>
        <w:ind w:firstLine="540"/>
        <w:jc w:val="both"/>
      </w:pPr>
      <w:r>
        <w:t xml:space="preserve"> Н</w:t>
      </w:r>
      <w:r w:rsidR="00A70D84">
        <w:t>еисправности двигателя, при наличии которых запрещается эксплуатация транспортного средства.</w:t>
      </w:r>
    </w:p>
    <w:p w:rsidR="00ED199C" w:rsidRPr="00ED199C" w:rsidRDefault="00D607A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 w:rsidR="00ED199C">
        <w:rPr>
          <w:b/>
        </w:rPr>
        <w:t>4</w:t>
      </w:r>
      <w:r>
        <w:rPr>
          <w:b/>
        </w:rPr>
        <w:t xml:space="preserve">. </w:t>
      </w:r>
      <w:r w:rsidRPr="00D607AC">
        <w:rPr>
          <w:u w:val="single"/>
        </w:rPr>
        <w:t>Общее устройство трансмиссии</w:t>
      </w:r>
      <w:r w:rsidR="00ED199C">
        <w:rPr>
          <w:u w:val="single"/>
        </w:rPr>
        <w:t>.</w:t>
      </w:r>
    </w:p>
    <w:p w:rsidR="00ED199C" w:rsidRDefault="00ED199C" w:rsidP="00A70D84">
      <w:pPr>
        <w:pStyle w:val="ConsPlusNormal"/>
        <w:ind w:firstLine="540"/>
        <w:jc w:val="both"/>
      </w:pPr>
      <w:r>
        <w:t>С</w:t>
      </w:r>
      <w:r w:rsidR="00A70D84">
        <w:t>хемы трансмиссии транспортных средств катего</w:t>
      </w:r>
      <w:r>
        <w:t>рии "B" с различными приводами.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</w:t>
      </w:r>
      <w:r>
        <w:t xml:space="preserve"> длительную и надежную работу.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</w:t>
      </w:r>
      <w:r>
        <w:t>ередач, их признаки и причины.</w:t>
      </w:r>
    </w:p>
    <w:p w:rsidR="00ED199C" w:rsidRDefault="00ED199C" w:rsidP="00A70D84">
      <w:pPr>
        <w:pStyle w:val="ConsPlusNormal"/>
        <w:ind w:firstLine="540"/>
        <w:jc w:val="both"/>
      </w:pPr>
      <w:r>
        <w:t>А</w:t>
      </w:r>
      <w:r w:rsidR="00A70D84">
        <w:t>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</w:t>
      </w:r>
      <w:r>
        <w:t xml:space="preserve"> коробки переключения передач.</w:t>
      </w:r>
    </w:p>
    <w:p w:rsidR="00ED199C" w:rsidRDefault="00ED199C" w:rsidP="00A70D84">
      <w:pPr>
        <w:pStyle w:val="ConsPlusNormal"/>
        <w:ind w:firstLine="540"/>
        <w:jc w:val="both"/>
      </w:pPr>
      <w:r>
        <w:lastRenderedPageBreak/>
        <w:t>О</w:t>
      </w:r>
      <w:r w:rsidR="00A70D84">
        <w:t>собенности эксплуатации автомобилей с автоматической и автоматизированной (роботи</w:t>
      </w:r>
      <w:r>
        <w:t>зированной) коробками передач.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 и общее у</w:t>
      </w:r>
      <w:r>
        <w:t>стройство раздаточной коробки.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</w:t>
      </w:r>
      <w:r>
        <w:t>абота коробки отбора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У</w:t>
      </w:r>
      <w:r w:rsidR="00A70D84">
        <w:t>стройство механизмов включения раздаточной коробки и коробки от</w:t>
      </w:r>
      <w:r>
        <w:t>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работа главной передачи, дифференциала, карданной передачи</w:t>
      </w:r>
      <w:r>
        <w:t xml:space="preserve"> и приводов управляемых колес.</w:t>
      </w:r>
    </w:p>
    <w:p w:rsidR="00A70D84" w:rsidRDefault="00ED199C" w:rsidP="00A70D84">
      <w:pPr>
        <w:pStyle w:val="ConsPlusNormal"/>
        <w:ind w:firstLine="540"/>
        <w:jc w:val="both"/>
      </w:pPr>
      <w:r>
        <w:t>М</w:t>
      </w:r>
      <w:r w:rsidR="00A70D84">
        <w:t>аркировка и правила применения трансмиссионных масел и пластичных смазок.</w:t>
      </w:r>
    </w:p>
    <w:p w:rsidR="00A70D84" w:rsidRDefault="00ED199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5. </w:t>
      </w:r>
      <w:r w:rsidRPr="00ED199C">
        <w:rPr>
          <w:u w:val="single"/>
        </w:rPr>
        <w:t>Назначение и состав ходовой части</w:t>
      </w:r>
      <w:r>
        <w:rPr>
          <w:u w:val="single"/>
        </w:rPr>
        <w:t>.</w:t>
      </w:r>
    </w:p>
    <w:p w:rsidR="00507FD3" w:rsidRDefault="00ED199C" w:rsidP="009900C3">
      <w:pPr>
        <w:pStyle w:val="ConsPlusNormal"/>
        <w:ind w:firstLine="540"/>
        <w:jc w:val="both"/>
      </w:pPr>
      <w:r>
        <w:t>Н</w:t>
      </w:r>
      <w:r w:rsidR="00A70D84">
        <w:t>азначение и общее устройство ходовой части автомобиля; основные элементы рамы; тягов</w:t>
      </w:r>
      <w:r w:rsidR="009900C3">
        <w:t>о-сцепное устройство; лебедка.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</w:t>
      </w:r>
      <w:r>
        <w:t>ь движения автомобиля.</w:t>
      </w:r>
    </w:p>
    <w:p w:rsidR="00ED199C" w:rsidRDefault="00A70D84" w:rsidP="00A70D84">
      <w:pPr>
        <w:pStyle w:val="ConsPlusNormal"/>
        <w:ind w:firstLine="540"/>
        <w:jc w:val="both"/>
      </w:pPr>
      <w:r>
        <w:t xml:space="preserve"> </w:t>
      </w:r>
      <w:r w:rsidR="00ED199C">
        <w:t>К</w:t>
      </w:r>
      <w:r>
        <w:t>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</w:t>
      </w:r>
      <w:r w:rsidR="00ED199C">
        <w:t>ных шин.</w:t>
      </w:r>
    </w:p>
    <w:p w:rsidR="00ED199C" w:rsidRDefault="00ED199C" w:rsidP="00A70D84">
      <w:pPr>
        <w:pStyle w:val="ConsPlusNormal"/>
        <w:ind w:firstLine="540"/>
        <w:jc w:val="both"/>
      </w:pPr>
      <w:r>
        <w:t>В</w:t>
      </w:r>
      <w:r w:rsidR="00A70D84">
        <w:t>иды и маркировка дисков колес; крепление колес; влияние углов установки колес на безопасность движения автомобиля и интенсивн</w:t>
      </w:r>
      <w:r>
        <w:t>ость износа автомобильных шин.</w:t>
      </w:r>
    </w:p>
    <w:p w:rsidR="00A70D84" w:rsidRDefault="00ED199C" w:rsidP="00A70D84">
      <w:pPr>
        <w:pStyle w:val="ConsPlusNormal"/>
        <w:ind w:firstLine="540"/>
        <w:jc w:val="both"/>
      </w:pPr>
      <w:r>
        <w:t>Н</w:t>
      </w:r>
      <w:r w:rsidR="00A70D84">
        <w:t>еисправности ходовой части, при наличии которых запрещается эксплуатация транспортного средства.</w:t>
      </w:r>
    </w:p>
    <w:p w:rsidR="00ED199C" w:rsidRDefault="00ED199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6. </w:t>
      </w:r>
      <w:r w:rsidRPr="00ED199C">
        <w:rPr>
          <w:u w:val="single"/>
        </w:rPr>
        <w:t>Общее устройство и принцип работы тормозных систем</w:t>
      </w:r>
      <w:r>
        <w:rPr>
          <w:u w:val="single"/>
        </w:rPr>
        <w:t>.</w:t>
      </w:r>
    </w:p>
    <w:p w:rsidR="00ED199C" w:rsidRDefault="00ED199C" w:rsidP="00ED199C">
      <w:pPr>
        <w:pStyle w:val="ConsPlusNormal"/>
        <w:ind w:firstLine="567"/>
        <w:jc w:val="both"/>
      </w:pPr>
      <w:r>
        <w:t>Р</w:t>
      </w:r>
      <w:r w:rsidR="00A70D84">
        <w:t>абочая и стояночная тормозные системы, их назначение, об</w:t>
      </w:r>
      <w:r>
        <w:t>щее устройство и принцип работы.</w:t>
      </w:r>
    </w:p>
    <w:p w:rsidR="00ED199C" w:rsidRDefault="00ED199C" w:rsidP="00ED199C">
      <w:pPr>
        <w:pStyle w:val="ConsPlusNormal"/>
        <w:ind w:firstLine="567"/>
        <w:jc w:val="both"/>
      </w:pPr>
      <w:r>
        <w:t>Н</w:t>
      </w:r>
      <w:r w:rsidR="00A70D84">
        <w:t>азначение и общее устройство запасной тормозной системы; электро</w:t>
      </w:r>
      <w:r>
        <w:t>механический стояночный тормоз.</w:t>
      </w:r>
    </w:p>
    <w:p w:rsidR="00ED199C" w:rsidRDefault="00ED199C" w:rsidP="00ED199C">
      <w:pPr>
        <w:pStyle w:val="ConsPlusNormal"/>
        <w:ind w:firstLine="567"/>
        <w:jc w:val="both"/>
      </w:pPr>
      <w:r>
        <w:t>О</w:t>
      </w:r>
      <w:r w:rsidR="00A70D84">
        <w:t>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</w:t>
      </w:r>
      <w:r>
        <w:t>ных типов тормозных жидкостей.</w:t>
      </w:r>
    </w:p>
    <w:p w:rsidR="00A70D84" w:rsidRDefault="00ED199C" w:rsidP="00ED199C">
      <w:pPr>
        <w:pStyle w:val="ConsPlusNormal"/>
        <w:ind w:firstLine="567"/>
        <w:jc w:val="both"/>
      </w:pPr>
      <w:r>
        <w:t>Н</w:t>
      </w:r>
      <w:r w:rsidR="00A70D84">
        <w:t>еисправности тормозных систем, при наличии которых запрещается эксплуатация транспортного средства.</w:t>
      </w:r>
    </w:p>
    <w:p w:rsidR="00ED199C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7. </w:t>
      </w:r>
      <w:r w:rsidRPr="004768E8">
        <w:rPr>
          <w:u w:val="single"/>
        </w:rPr>
        <w:t>Общее устройство и принцип работы системы рулевого управления</w:t>
      </w:r>
      <w:r>
        <w:rPr>
          <w:u w:val="single"/>
        </w:rPr>
        <w:t>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 рулевого управления, их разнови</w:t>
      </w:r>
      <w:r>
        <w:t>дности и принципиальные схемы.</w:t>
      </w:r>
    </w:p>
    <w:p w:rsidR="004768E8" w:rsidRDefault="004768E8" w:rsidP="00A70D84">
      <w:pPr>
        <w:pStyle w:val="ConsPlusNormal"/>
        <w:ind w:firstLine="540"/>
        <w:jc w:val="both"/>
      </w:pPr>
      <w:r>
        <w:t>Т</w:t>
      </w:r>
      <w:r w:rsidR="00A70D84">
        <w:t>ребования, предъявляемые к рулевому управлению; общее устройство рулевых м</w:t>
      </w:r>
      <w:r>
        <w:t>еханизмов и их разновидностей.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системы рулевого управления с гидравлическим усилителем; масло, применяемое в гидравлических у</w:t>
      </w:r>
      <w:r>
        <w:t>силителях рулевого управления.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 xml:space="preserve">бщее устройство и принцип работы системы рулевого управления с электрическим усилителем; система управления </w:t>
      </w:r>
      <w:r>
        <w:t>электрическим усилителем руля.</w:t>
      </w:r>
    </w:p>
    <w:p w:rsidR="004768E8" w:rsidRDefault="004768E8" w:rsidP="00A70D84">
      <w:pPr>
        <w:pStyle w:val="ConsPlusNormal"/>
        <w:ind w:firstLine="540"/>
        <w:jc w:val="both"/>
      </w:pPr>
      <w:r>
        <w:t>У</w:t>
      </w:r>
      <w:r w:rsidR="00A70D84">
        <w:t>стройство, работа и основные неисп</w:t>
      </w:r>
      <w:r>
        <w:t>равности шарниров рулевых тяг.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систем рулевого управления,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8. </w:t>
      </w:r>
      <w:r w:rsidRPr="004768E8">
        <w:rPr>
          <w:u w:val="single"/>
        </w:rPr>
        <w:t>Электронные системы помощи водителю</w:t>
      </w:r>
      <w:r>
        <w:rPr>
          <w:u w:val="single"/>
        </w:rPr>
        <w:t>.</w:t>
      </w:r>
    </w:p>
    <w:p w:rsidR="004768E8" w:rsidRDefault="004768E8" w:rsidP="004768E8">
      <w:pPr>
        <w:pStyle w:val="ConsPlusNormal"/>
        <w:ind w:firstLine="567"/>
        <w:jc w:val="both"/>
      </w:pPr>
      <w:r>
        <w:t>С</w:t>
      </w:r>
      <w:r w:rsidR="00A70D84">
        <w:t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</w:t>
      </w:r>
      <w:r w:rsidR="00A70D84" w:rsidRPr="00C361B9">
        <w:t xml:space="preserve"> </w:t>
      </w:r>
      <w:r w:rsidR="00A70D84">
        <w:t>электрон</w:t>
      </w:r>
      <w:r>
        <w:t>ной блокировки дифференциала).</w:t>
      </w:r>
    </w:p>
    <w:p w:rsidR="00A70D84" w:rsidRDefault="004768E8" w:rsidP="004768E8">
      <w:pPr>
        <w:pStyle w:val="ConsPlusNormal"/>
        <w:ind w:firstLine="567"/>
        <w:jc w:val="both"/>
      </w:pPr>
      <w:r>
        <w:t>Д</w:t>
      </w:r>
      <w:r w:rsidR="00A70D84">
        <w:t>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70D84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9. </w:t>
      </w:r>
      <w:r w:rsidRPr="004768E8">
        <w:rPr>
          <w:u w:val="single"/>
        </w:rPr>
        <w:t>Источники и потребители электрической энергии</w:t>
      </w:r>
      <w:r>
        <w:rPr>
          <w:u w:val="single"/>
        </w:rPr>
        <w:t>.</w:t>
      </w:r>
    </w:p>
    <w:p w:rsidR="004768E8" w:rsidRDefault="00A70D84" w:rsidP="00A70D84">
      <w:pPr>
        <w:pStyle w:val="ConsPlusNormal"/>
        <w:ind w:firstLine="540"/>
        <w:jc w:val="both"/>
      </w:pPr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</w:t>
      </w:r>
      <w:r w:rsidR="004768E8">
        <w:t>сности при его приготовлении.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генератора; пр</w:t>
      </w:r>
      <w:r>
        <w:t>изнаки неисправности генератора.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 xml:space="preserve">азначение, общее устройство и принцип работы стартера; </w:t>
      </w:r>
      <w:r>
        <w:t>признаки неисправности стартера.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</w:t>
      </w:r>
      <w:r>
        <w:t>оцессорной системой зажигания.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внешних световых приборов и звуковых сигналов; корректор направления света фар; система активного головного св</w:t>
      </w:r>
      <w:r>
        <w:t>ета; ассистент дальнего света.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электрооборудования,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lastRenderedPageBreak/>
        <w:t xml:space="preserve">Тема </w:t>
      </w:r>
      <w:r w:rsidR="00241B84">
        <w:rPr>
          <w:b/>
        </w:rPr>
        <w:t>1.</w:t>
      </w:r>
      <w:r>
        <w:rPr>
          <w:b/>
        </w:rPr>
        <w:t xml:space="preserve">10. </w:t>
      </w:r>
      <w:r w:rsidRPr="004768E8">
        <w:rPr>
          <w:u w:val="single"/>
        </w:rPr>
        <w:t>Общее устройство прицепов и тягово-сцепных устройств</w:t>
      </w:r>
      <w:r>
        <w:rPr>
          <w:u w:val="single"/>
        </w:rPr>
        <w:t xml:space="preserve">. </w:t>
      </w:r>
    </w:p>
    <w:p w:rsidR="004768E8" w:rsidRDefault="004768E8" w:rsidP="004768E8">
      <w:pPr>
        <w:pStyle w:val="ConsPlusNormal"/>
        <w:ind w:firstLine="567"/>
        <w:jc w:val="both"/>
      </w:pPr>
      <w:r>
        <w:t>К</w:t>
      </w:r>
      <w:r w:rsidR="00A70D84">
        <w:t>лассификация прицепов; краткие технические характе</w:t>
      </w:r>
      <w:r>
        <w:t>ристики прицепов категории О1.</w:t>
      </w:r>
    </w:p>
    <w:p w:rsidR="004768E8" w:rsidRDefault="004768E8" w:rsidP="004768E8">
      <w:pPr>
        <w:pStyle w:val="ConsPlusNormal"/>
        <w:ind w:firstLine="567"/>
        <w:jc w:val="both"/>
      </w:pPr>
      <w:r>
        <w:t>Общее устройство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Электрооборудование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 и устройство узла сцепки; способы фикса</w:t>
      </w:r>
      <w:r>
        <w:t>ции страховочных тросов (цепей).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азначение, устройство и разновидности тяг</w:t>
      </w:r>
      <w:r>
        <w:t>ово-сцепных устройств тягачей.</w:t>
      </w:r>
    </w:p>
    <w:p w:rsidR="00A70D84" w:rsidRDefault="004768E8" w:rsidP="0089292A">
      <w:pPr>
        <w:pStyle w:val="ConsPlusNormal"/>
        <w:spacing w:after="120"/>
        <w:ind w:firstLine="567"/>
        <w:jc w:val="both"/>
      </w:pPr>
      <w:r>
        <w:t>Н</w:t>
      </w:r>
      <w:r w:rsidR="00A70D84">
        <w:t>еисправности, при наличии которых за</w:t>
      </w:r>
      <w:r w:rsidR="0089292A">
        <w:t>прещается эксплуатация прицепа.</w:t>
      </w:r>
    </w:p>
    <w:p w:rsidR="00A70D84" w:rsidRPr="00BB39F5" w:rsidRDefault="00BB39F5" w:rsidP="00BB39F5">
      <w:pPr>
        <w:pStyle w:val="ConsPlusNormal"/>
        <w:spacing w:after="120"/>
        <w:ind w:firstLine="539"/>
        <w:jc w:val="center"/>
        <w:rPr>
          <w:b/>
        </w:rPr>
      </w:pPr>
      <w:bookmarkStart w:id="18" w:name="Par1448"/>
      <w:bookmarkEnd w:id="18"/>
      <w:r w:rsidRPr="00BB39F5">
        <w:rPr>
          <w:b/>
        </w:rPr>
        <w:t>Раздел 2. Техническое обслуживание</w:t>
      </w:r>
      <w:r>
        <w:rPr>
          <w:b/>
        </w:rPr>
        <w:t>.</w:t>
      </w:r>
    </w:p>
    <w:p w:rsidR="00BB39F5" w:rsidRDefault="00BB39F5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1. </w:t>
      </w:r>
      <w:r w:rsidR="00A70D84" w:rsidRPr="00BB39F5">
        <w:rPr>
          <w:u w:val="single"/>
        </w:rPr>
        <w:t>Си</w:t>
      </w:r>
      <w:r w:rsidRPr="00BB39F5">
        <w:rPr>
          <w:u w:val="single"/>
        </w:rPr>
        <w:t>стема технического обслуживания.</w:t>
      </w:r>
    </w:p>
    <w:p w:rsidR="00507FD3" w:rsidRDefault="00BB39F5" w:rsidP="004F3170">
      <w:pPr>
        <w:pStyle w:val="ConsPlusNormal"/>
        <w:ind w:firstLine="567"/>
        <w:jc w:val="both"/>
      </w:pPr>
      <w:r>
        <w:t xml:space="preserve"> С</w:t>
      </w:r>
      <w:r w:rsidR="00A70D84">
        <w:t>ущность и общая характеристика системы технического обслуживания и</w:t>
      </w:r>
      <w:r>
        <w:t xml:space="preserve"> ремонта транспортных </w:t>
      </w:r>
    </w:p>
    <w:p w:rsidR="00BB39F5" w:rsidRDefault="00BB39F5" w:rsidP="00BB39F5">
      <w:pPr>
        <w:pStyle w:val="ConsPlusNormal"/>
        <w:ind w:firstLine="567"/>
        <w:jc w:val="both"/>
      </w:pPr>
      <w:r>
        <w:t>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В</w:t>
      </w:r>
      <w:r w:rsidR="00A70D84">
        <w:t>иды и периодичность технического обслуж</w:t>
      </w:r>
      <w:r>
        <w:t>ивания автомобилей и прицепов.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техническое обсл</w:t>
      </w:r>
      <w:r>
        <w:t>уживание транспортных 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Н</w:t>
      </w:r>
      <w:r w:rsidR="00A70D84">
        <w:t xml:space="preserve">азначение </w:t>
      </w:r>
      <w:r>
        <w:t>и содержание сервисной книжки.</w:t>
      </w:r>
    </w:p>
    <w:p w:rsidR="00BB39F5" w:rsidRDefault="00BB39F5" w:rsidP="00BB39F5">
      <w:pPr>
        <w:pStyle w:val="ConsPlusNormal"/>
        <w:ind w:firstLine="567"/>
        <w:jc w:val="both"/>
      </w:pPr>
      <w:r>
        <w:t>К</w:t>
      </w:r>
      <w:r w:rsidR="00A70D84">
        <w:t>онтрольный осмотр и ежедневное техническое обсл</w:t>
      </w:r>
      <w:r>
        <w:t>уживание автомобиля и прицепа.</w:t>
      </w:r>
    </w:p>
    <w:p w:rsidR="00BB39F5" w:rsidRDefault="00BB39F5" w:rsidP="00BB39F5">
      <w:pPr>
        <w:pStyle w:val="ConsPlusNormal"/>
        <w:ind w:firstLine="567"/>
        <w:jc w:val="both"/>
      </w:pPr>
      <w:r>
        <w:t>Т</w:t>
      </w:r>
      <w:r w:rsidR="00A70D84">
        <w:t>ехнический осмотр транспортных средств, его назначение, пер</w:t>
      </w:r>
      <w:r>
        <w:t>иодичность и порядок проведения.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технически</w:t>
      </w:r>
      <w:r>
        <w:t>й осмотр транспортных средств.</w:t>
      </w:r>
    </w:p>
    <w:p w:rsidR="00A70D84" w:rsidRDefault="00BB39F5" w:rsidP="00BB39F5">
      <w:pPr>
        <w:pStyle w:val="ConsPlusNormal"/>
        <w:spacing w:after="120"/>
        <w:ind w:firstLine="567"/>
        <w:jc w:val="both"/>
      </w:pPr>
      <w:r>
        <w:t>П</w:t>
      </w:r>
      <w:r w:rsidR="00A70D84">
        <w:t>одготовка транспортного средства к техническому осмотру; содержание диагностической карты.</w:t>
      </w:r>
    </w:p>
    <w:p w:rsidR="00BB39F5" w:rsidRDefault="00BB39F5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2. </w:t>
      </w:r>
      <w:r w:rsidRPr="00BB39F5">
        <w:rPr>
          <w:u w:val="single"/>
        </w:rPr>
        <w:t>Меры безопасности и защиты окружающей природной среды при эксплуатации транспортного средства</w:t>
      </w:r>
      <w:r>
        <w:rPr>
          <w:u w:val="single"/>
        </w:rPr>
        <w:t>.</w:t>
      </w:r>
      <w:r w:rsidRPr="00BB39F5">
        <w:rPr>
          <w:u w:val="single"/>
        </w:rPr>
        <w:t xml:space="preserve"> </w:t>
      </w:r>
    </w:p>
    <w:p w:rsidR="00BB39F5" w:rsidRDefault="00BB39F5" w:rsidP="00BB39F5">
      <w:pPr>
        <w:pStyle w:val="ConsPlusNormal"/>
        <w:ind w:firstLine="567"/>
        <w:jc w:val="both"/>
      </w:pPr>
      <w:r>
        <w:t>М</w:t>
      </w:r>
      <w:r w:rsidR="00A70D84">
        <w:t>еры безопасности при выполнении работ по ежедневному технич</w:t>
      </w:r>
      <w:r>
        <w:t>ескому обслуживанию автомобиля.</w:t>
      </w:r>
    </w:p>
    <w:p w:rsidR="00BB39F5" w:rsidRDefault="00BB39F5" w:rsidP="00BB39F5">
      <w:pPr>
        <w:pStyle w:val="ConsPlusNormal"/>
        <w:ind w:firstLine="567"/>
        <w:jc w:val="both"/>
      </w:pPr>
      <w:r>
        <w:t>П</w:t>
      </w:r>
      <w:r w:rsidR="00A70D84">
        <w:t>ротивопожарная безопаснос</w:t>
      </w:r>
      <w:r>
        <w:t>ть на автозаправочных станциях.</w:t>
      </w:r>
    </w:p>
    <w:p w:rsidR="00A70D84" w:rsidRPr="00BB39F5" w:rsidRDefault="00BB39F5" w:rsidP="00BB39F5">
      <w:pPr>
        <w:pStyle w:val="ConsPlusNormal"/>
        <w:ind w:firstLine="567"/>
        <w:jc w:val="both"/>
        <w:rPr>
          <w:u w:val="single"/>
        </w:rPr>
      </w:pPr>
      <w:r>
        <w:t>М</w:t>
      </w:r>
      <w:r w:rsidR="00A70D84">
        <w:t>еры по защите окружающей природной среды при эксплуатации транспортного средства.</w:t>
      </w:r>
    </w:p>
    <w:p w:rsidR="00A70D84" w:rsidRDefault="00BB39F5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 w:rsidR="00E979EB">
        <w:rPr>
          <w:b/>
        </w:rPr>
        <w:t>3</w:t>
      </w:r>
      <w:r>
        <w:rPr>
          <w:b/>
        </w:rPr>
        <w:t xml:space="preserve">. </w:t>
      </w:r>
      <w:r w:rsidRPr="00BB39F5">
        <w:rPr>
          <w:u w:val="single"/>
        </w:rPr>
        <w:t>Уст</w:t>
      </w:r>
      <w:r>
        <w:rPr>
          <w:u w:val="single"/>
        </w:rPr>
        <w:t>ранение неисправностей.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мас</w:t>
      </w:r>
      <w:r>
        <w:t>ла в системе смазки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охлаждающей жидкости</w:t>
      </w:r>
      <w:r>
        <w:t xml:space="preserve"> в системе охлаждения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уровня тормозной жидкости в гидроприводе </w:t>
      </w:r>
      <w:r>
        <w:t>сцепления и тормозной системы.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сос</w:t>
      </w:r>
      <w:r>
        <w:t>тояния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давления воздуха в шинах </w:t>
      </w:r>
      <w:r>
        <w:t>колес.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колеса.</w:t>
      </w:r>
    </w:p>
    <w:p w:rsidR="00BB39F5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</w:t>
      </w:r>
      <w:r>
        <w:t>ановка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электроламп.</w:t>
      </w:r>
    </w:p>
    <w:p w:rsidR="00A70D84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установка плавкого предохранителя.</w:t>
      </w:r>
    </w:p>
    <w:p w:rsidR="00A82927" w:rsidRDefault="00A82927" w:rsidP="00A82927">
      <w:pPr>
        <w:pStyle w:val="ConsPlusNormal"/>
        <w:jc w:val="both"/>
        <w:rPr>
          <w:i/>
        </w:rPr>
      </w:pPr>
      <w:r>
        <w:rPr>
          <w:b/>
          <w:i/>
        </w:rPr>
        <w:t>Зачет</w:t>
      </w:r>
      <w:r w:rsidR="000813CA">
        <w:rPr>
          <w:b/>
          <w:i/>
        </w:rPr>
        <w:t xml:space="preserve">. </w:t>
      </w:r>
      <w:r w:rsidR="000813CA">
        <w:rPr>
          <w:i/>
        </w:rPr>
        <w:t>Решение ситуационных задач по контрольному осмотру и определению неисправностей, влияющих на безопасность дорожного движения транспортного средства, контроль знаний и умений</w:t>
      </w:r>
    </w:p>
    <w:p w:rsidR="002D0646" w:rsidRPr="007510FB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7510FB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Бескаравайный М.И. Устройство автомобиля просто и понятно для всех. М.: Эксмо, 2008.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Родичев В.А. Устройство и техническое обслуживание легковых автомоби</w:t>
      </w:r>
      <w:r w:rsidRPr="00AC28E2">
        <w:rPr>
          <w:rFonts w:ascii="Arial" w:eastAsia="Times New Roman" w:hAnsi="Arial" w:cs="Arial"/>
          <w:sz w:val="20"/>
          <w:szCs w:val="20"/>
        </w:rPr>
        <w:softHyphen/>
        <w:t>лей: Учеб. водителя автотранспортных средств категории «В» / В.А. Родичев, А.А. Кива. 8-е изд., испр. М.: Издательский центр «Академия», 2008.</w:t>
      </w:r>
    </w:p>
    <w:p w:rsidR="002D0646" w:rsidRPr="00AC28E2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AC28E2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Pr="000813CA" w:rsidRDefault="009900C3" w:rsidP="00A82927">
      <w:pPr>
        <w:pStyle w:val="ConsPlusNormal"/>
        <w:jc w:val="both"/>
        <w:rPr>
          <w:i/>
        </w:rPr>
      </w:pPr>
    </w:p>
    <w:p w:rsidR="000813CA" w:rsidRDefault="000813CA" w:rsidP="004429B1">
      <w:pPr>
        <w:pStyle w:val="ConsPlusNormal"/>
        <w:jc w:val="both"/>
        <w:outlineLvl w:val="3"/>
      </w:pPr>
    </w:p>
    <w:p w:rsidR="00BB39F5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BB39F5" w:rsidRPr="009900C3">
        <w:rPr>
          <w:b/>
        </w:rPr>
        <w:t>.2.2.</w:t>
      </w:r>
      <w:r w:rsidR="00BB39F5">
        <w:t xml:space="preserve"> </w:t>
      </w:r>
      <w:r w:rsidR="00BB39F5" w:rsidRPr="00E979EB">
        <w:rPr>
          <w:b/>
        </w:rPr>
        <w:t>Учебный предмет "Основы управления транспортными средствами категории "B".</w:t>
      </w:r>
    </w:p>
    <w:p w:rsidR="00BB39F5" w:rsidRDefault="00BB39F5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9" w:name="Par1455"/>
      <w:bookmarkEnd w:id="19"/>
      <w:r w:rsidRPr="00E979EB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03"/>
        <w:gridCol w:w="1024"/>
        <w:gridCol w:w="1864"/>
        <w:gridCol w:w="1864"/>
      </w:tblGrid>
      <w:tr w:rsidR="009B4AC1" w:rsidTr="009B4AC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0C2CF4">
            <w:pPr>
              <w:pStyle w:val="ConsPlusNormal"/>
              <w:jc w:val="center"/>
            </w:pPr>
            <w:r>
              <w:lastRenderedPageBreak/>
              <w:t>темы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lastRenderedPageBreak/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905367" w:rsidRDefault="009B4AC1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4</w:t>
            </w:r>
          </w:p>
        </w:tc>
      </w:tr>
    </w:tbl>
    <w:p w:rsidR="000813CA" w:rsidRDefault="00E979EB" w:rsidP="000813CA">
      <w:pPr>
        <w:spacing w:after="0" w:line="240" w:lineRule="auto"/>
        <w:ind w:firstLine="352"/>
        <w:jc w:val="both"/>
        <w:rPr>
          <w:i/>
        </w:rPr>
      </w:pPr>
      <w:r w:rsidRPr="000813CA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0813C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813CA">
        <w:rPr>
          <w:i/>
        </w:rPr>
        <w:t>Практическое занятие проводится н</w:t>
      </w:r>
      <w:r w:rsidR="000813CA">
        <w:rPr>
          <w:i/>
        </w:rPr>
        <w:t xml:space="preserve">а учебном транспортном средстве; </w:t>
      </w:r>
    </w:p>
    <w:p w:rsidR="000813CA" w:rsidRPr="00A82927" w:rsidRDefault="000813CA" w:rsidP="000813CA">
      <w:pPr>
        <w:spacing w:after="0" w:line="240" w:lineRule="auto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>
        <w:rPr>
          <w:i/>
        </w:rPr>
        <w:t xml:space="preserve">          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З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ачет по предмету проводится за счет учебного времени, отводимого на изучение предмета.</w:t>
      </w:r>
    </w:p>
    <w:p w:rsidR="00E979EB" w:rsidRPr="000813CA" w:rsidRDefault="00E979EB" w:rsidP="000813CA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BB39F5" w:rsidRDefault="00BB39F5" w:rsidP="0089292A">
      <w:pPr>
        <w:pStyle w:val="ConsPlusNormal"/>
        <w:jc w:val="both"/>
      </w:pPr>
    </w:p>
    <w:p w:rsidR="00E979EB" w:rsidRPr="00E979EB" w:rsidRDefault="001D5559" w:rsidP="00E979EB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E979EB">
        <w:t xml:space="preserve">.2.2.1. </w:t>
      </w:r>
      <w:r w:rsidR="00E979EB" w:rsidRPr="00E979EB">
        <w:rPr>
          <w:b/>
        </w:rPr>
        <w:t>Содержание предмета</w:t>
      </w:r>
      <w:r w:rsidR="00E979EB">
        <w:rPr>
          <w:b/>
        </w:rPr>
        <w:t xml:space="preserve"> </w:t>
      </w:r>
      <w:r w:rsidR="00E979EB" w:rsidRPr="00E979EB">
        <w:rPr>
          <w:b/>
        </w:rPr>
        <w:t>"Основы управления транспортными средствами категории "B".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1. </w:t>
      </w:r>
      <w:r w:rsidRPr="00E979EB">
        <w:rPr>
          <w:u w:val="single"/>
        </w:rPr>
        <w:t>Приемы управления транспортным средством</w:t>
      </w:r>
      <w:r>
        <w:rPr>
          <w:u w:val="single"/>
        </w:rPr>
        <w:t>.</w:t>
      </w:r>
    </w:p>
    <w:p w:rsidR="00E979EB" w:rsidRDefault="00E979EB" w:rsidP="00BB39F5">
      <w:pPr>
        <w:pStyle w:val="ConsPlusNormal"/>
        <w:ind w:firstLine="540"/>
        <w:jc w:val="both"/>
      </w:pPr>
      <w:r>
        <w:t>Р</w:t>
      </w:r>
      <w:r w:rsidR="00BB39F5"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</w:t>
      </w:r>
      <w:r>
        <w:t>гулировка зеркал заднего вида.</w:t>
      </w:r>
    </w:p>
    <w:p w:rsidR="00E979EB" w:rsidRDefault="00E979EB" w:rsidP="00BB39F5">
      <w:pPr>
        <w:pStyle w:val="ConsPlusNormal"/>
        <w:ind w:firstLine="540"/>
        <w:jc w:val="both"/>
      </w:pPr>
      <w:r>
        <w:t>Т</w:t>
      </w:r>
      <w:r w:rsidR="00BB39F5">
        <w:t>ехника руления, обеспечивающая сохранение обратной связи о положении управляемых колес; силовой</w:t>
      </w:r>
      <w:r>
        <w:t xml:space="preserve"> и скоростной способы руления.</w:t>
      </w:r>
    </w:p>
    <w:p w:rsidR="00507FD3" w:rsidRDefault="00E979EB" w:rsidP="009900C3">
      <w:pPr>
        <w:pStyle w:val="ConsPlusNormal"/>
        <w:ind w:firstLine="540"/>
        <w:jc w:val="both"/>
      </w:pPr>
      <w:r>
        <w:t>Т</w:t>
      </w:r>
      <w:r w:rsidR="00BB39F5">
        <w:t>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="009900C3">
        <w:t>личных температурных условиях.</w:t>
      </w:r>
    </w:p>
    <w:p w:rsidR="00E979EB" w:rsidRDefault="00E979EB" w:rsidP="00BB39F5">
      <w:pPr>
        <w:pStyle w:val="ConsPlusNormal"/>
        <w:ind w:firstLine="540"/>
        <w:jc w:val="both"/>
      </w:pPr>
      <w:r>
        <w:t>П</w:t>
      </w:r>
      <w:r w:rsidR="00BB39F5">
        <w:t>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</w:t>
      </w:r>
      <w:r>
        <w:t xml:space="preserve"> различных скоростях движения.</w:t>
      </w:r>
    </w:p>
    <w:p w:rsidR="00BB39F5" w:rsidRDefault="00E979EB" w:rsidP="00BB39F5">
      <w:pPr>
        <w:pStyle w:val="ConsPlusNormal"/>
        <w:ind w:firstLine="540"/>
        <w:jc w:val="both"/>
      </w:pPr>
      <w:r>
        <w:t>С</w:t>
      </w:r>
      <w:r w:rsidR="00BB39F5">
        <w:t>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E979EB">
        <w:rPr>
          <w:u w:val="single"/>
        </w:rPr>
        <w:t>Управление транспортным средством в штатных ситуациях</w:t>
      </w:r>
      <w:r>
        <w:rPr>
          <w:u w:val="single"/>
        </w:rPr>
        <w:t>.</w:t>
      </w:r>
    </w:p>
    <w:p w:rsidR="00A80FF1" w:rsidRDefault="00E979EB" w:rsidP="00BB39F5">
      <w:pPr>
        <w:pStyle w:val="ConsPlusNormal"/>
        <w:ind w:firstLine="540"/>
        <w:jc w:val="both"/>
      </w:pPr>
      <w:r>
        <w:t>М</w:t>
      </w:r>
      <w:r w:rsidR="00BB39F5">
        <w:t>аневрировани</w:t>
      </w:r>
      <w:r w:rsidR="00A80FF1">
        <w:t>е в ограниченном пространстве.</w:t>
      </w:r>
    </w:p>
    <w:p w:rsidR="00A80FF1" w:rsidRDefault="00A80FF1" w:rsidP="00BB39F5">
      <w:pPr>
        <w:pStyle w:val="ConsPlusNormal"/>
        <w:ind w:firstLine="540"/>
        <w:jc w:val="both"/>
      </w:pPr>
      <w:r>
        <w:t>О</w:t>
      </w:r>
      <w:r w:rsidR="00BB39F5">
        <w:t>беспечение безопасности при движении задним ходом; использование зеркал заднего вида и электронных систем автоматической парковки пр</w:t>
      </w:r>
      <w:r>
        <w:t>и маневрировании задним ходом.</w:t>
      </w:r>
    </w:p>
    <w:p w:rsidR="00A80FF1" w:rsidRDefault="00A80FF1" w:rsidP="00BB39F5">
      <w:pPr>
        <w:pStyle w:val="ConsPlusNormal"/>
        <w:ind w:firstLine="540"/>
        <w:jc w:val="both"/>
      </w:pPr>
      <w:r>
        <w:t>С</w:t>
      </w:r>
      <w:r w:rsidR="00BB39F5">
        <w:t>пособы па</w:t>
      </w:r>
      <w:r>
        <w:t>рковки транспортного средства.</w:t>
      </w:r>
    </w:p>
    <w:p w:rsidR="00A80FF1" w:rsidRDefault="00A80FF1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движении в транспортном потоке; выбор оптимальной скорости, ускорения, дистанции и бокового ин</w:t>
      </w:r>
      <w:r>
        <w:t>тервала в транспортном потоке.</w:t>
      </w:r>
    </w:p>
    <w:p w:rsidR="0093555F" w:rsidRDefault="00A80FF1" w:rsidP="00BB39F5">
      <w:pPr>
        <w:pStyle w:val="ConsPlusNormal"/>
        <w:ind w:firstLine="540"/>
        <w:jc w:val="both"/>
      </w:pPr>
      <w:r>
        <w:t>Р</w:t>
      </w:r>
      <w:r w:rsidR="00BB39F5">
        <w:t>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</w:t>
      </w:r>
      <w:r w:rsidR="0093555F">
        <w:t>корости и траектории движения.</w:t>
      </w:r>
    </w:p>
    <w:p w:rsidR="0093555F" w:rsidRDefault="0093555F" w:rsidP="00BB39F5">
      <w:pPr>
        <w:pStyle w:val="ConsPlusNormal"/>
        <w:ind w:firstLine="540"/>
        <w:jc w:val="both"/>
      </w:pPr>
      <w:r>
        <w:t>А</w:t>
      </w:r>
      <w:r w:rsidR="00BB39F5">
        <w:t xml:space="preserve">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</w:t>
      </w:r>
      <w:r>
        <w:t>опережения; встречный разъезд.</w:t>
      </w:r>
    </w:p>
    <w:p w:rsidR="0093555F" w:rsidRDefault="0093555F" w:rsidP="00BB39F5">
      <w:pPr>
        <w:pStyle w:val="ConsPlusNormal"/>
        <w:ind w:firstLine="540"/>
        <w:jc w:val="both"/>
      </w:pPr>
      <w:r>
        <w:t>С</w:t>
      </w:r>
      <w:r w:rsidR="00BB39F5">
        <w:t>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</w:t>
      </w:r>
      <w:r>
        <w:t>стах, где остановка запрещена.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роезд перекрестков; выбор скорости и траектории движения при проезде перекрестков; опасные ситуации п</w:t>
      </w:r>
      <w:r>
        <w:t>ри проезде перекрестков.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</w:t>
      </w:r>
      <w:r>
        <w:t>орядок движения в жилых зонах.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при движении по автомагистралям, а также при въезде на </w:t>
      </w:r>
      <w:r>
        <w:t>автомагистрали и съезде с них.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</w:t>
      </w:r>
      <w:r>
        <w:t xml:space="preserve">едительные и световые </w:t>
      </w:r>
      <w:r>
        <w:lastRenderedPageBreak/>
        <w:t>сигналы.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движении в условиях недостаточной видимости (темное время с</w:t>
      </w:r>
      <w:r>
        <w:t>уток, туман, дождь, снегопад).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>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</w:t>
      </w:r>
      <w:r>
        <w:t>равам; движение по бездорожью.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движении с прицепом и при буксировке меха</w:t>
      </w:r>
      <w:r>
        <w:t>нических транспортных средств.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</w:t>
      </w:r>
      <w:r>
        <w:t>личных транспортных средствах.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риспосо</w:t>
      </w:r>
      <w:r>
        <w:t>бления для перевозки животных.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грузов в легковых и грузовых автомобилях; оптимальное размещение и</w:t>
      </w:r>
      <w:r>
        <w:t xml:space="preserve"> крепление перевозимого груза.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в зависимости от характеристик перевозимого груза.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E979EB" w:rsidRDefault="0093555F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05367">
        <w:rPr>
          <w:b/>
        </w:rPr>
        <w:t>3</w:t>
      </w:r>
      <w:r>
        <w:rPr>
          <w:b/>
        </w:rPr>
        <w:t xml:space="preserve">. </w:t>
      </w:r>
      <w:r w:rsidRPr="0093555F">
        <w:rPr>
          <w:u w:val="single"/>
        </w:rPr>
        <w:t>Управление транспортным средством в нештатных ситуациях.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онятие о нештатной ситуации; причины</w:t>
      </w:r>
      <w:r>
        <w:t xml:space="preserve"> возможных нештатных ситуаций.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органами управления скоростью и тормозом пр</w:t>
      </w:r>
      <w:r>
        <w:t>и буксовании и блокировке колес.</w:t>
      </w:r>
    </w:p>
    <w:p w:rsidR="0093555F" w:rsidRDefault="0093555F" w:rsidP="00BB39F5">
      <w:pPr>
        <w:pStyle w:val="ConsPlusNormal"/>
        <w:ind w:firstLine="540"/>
        <w:jc w:val="both"/>
      </w:pPr>
      <w:r>
        <w:t>Р</w:t>
      </w:r>
      <w:r w:rsidR="00BB39F5">
        <w:t>егулирование скорости в процессе разгона, предотвра</w:t>
      </w:r>
      <w:r>
        <w:t>щающее буксование ведущих колес.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блокировке колес в процессе экстренного торможения,</w:t>
      </w:r>
      <w:r w:rsidR="00BB39F5" w:rsidRPr="00C361B9">
        <w:t xml:space="preserve"> </w:t>
      </w:r>
      <w:r w:rsidR="00BB39F5">
        <w:t>объезд препятствия как средство предотвращения наезда; занос и снос транспортного сре</w:t>
      </w:r>
      <w:r>
        <w:t>дства, причины их возникновения.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по предотвращению и прекращению заноса и сноса переднеприводного, заднеприводного и полноприв</w:t>
      </w:r>
      <w:r>
        <w:t>одного транспортного средства.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с учетом типа привода транспортного средства при превышении безопасно</w:t>
      </w:r>
      <w:r>
        <w:t>й скорости на входе в поворот.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</w:t>
      </w:r>
      <w:r>
        <w:t>ителя при угрозе столкновения.</w:t>
      </w:r>
    </w:p>
    <w:p w:rsidR="00507FD3" w:rsidRDefault="0093555F" w:rsidP="004F3170">
      <w:pPr>
        <w:pStyle w:val="ConsPlusNormal"/>
        <w:ind w:firstLine="540"/>
        <w:jc w:val="both"/>
      </w:pPr>
      <w:r>
        <w:t>Д</w:t>
      </w:r>
      <w:r w:rsidR="00BB39F5">
        <w:t>ействия водителя при отказе рабочего тормоза, усилителя руля, разрыве шины в движении, отрыве рулевых тяг привод</w:t>
      </w:r>
      <w:r>
        <w:t>а рулевого управления.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 xml:space="preserve">ействия водителя при возгорании и падении транспортного средства в воду.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0813CA" w:rsidRDefault="00DF2D9E" w:rsidP="000813CA">
      <w:pPr>
        <w:pStyle w:val="ConsPlusNormal"/>
        <w:jc w:val="both"/>
        <w:rPr>
          <w:i/>
        </w:rPr>
      </w:pPr>
      <w:r w:rsidRPr="00DF2D9E">
        <w:rPr>
          <w:b/>
          <w:i/>
        </w:rPr>
        <w:t>Зачет.</w:t>
      </w:r>
      <w:r w:rsidRPr="00DF2D9E">
        <w:rPr>
          <w:i/>
        </w:rPr>
        <w:t xml:space="preserve"> Решение тематических задач по темам 1 – 3, контроль знаний.</w:t>
      </w:r>
    </w:p>
    <w:p w:rsidR="004379B8" w:rsidRPr="00AF1AEC" w:rsidRDefault="004379B8" w:rsidP="004379B8">
      <w:pPr>
        <w:keepNext/>
        <w:keepLines/>
        <w:spacing w:after="0" w:line="398" w:lineRule="exact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674"/>
        </w:tabs>
        <w:spacing w:after="0" w:line="398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Горбачев МХ Что не расскажет инструктор по вождению. М: Эксмо, 2009.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70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Илларионов В.А., Куперман АЛ, Мишурин В.М. Правила дорожного движения и основы безопасного управления автомобилем. 5-е изд., перераб. М.: Транспорт, 1998.</w:t>
      </w:r>
    </w:p>
    <w:p w:rsidR="004379B8" w:rsidRPr="004379B8" w:rsidRDefault="004379B8" w:rsidP="004379B8">
      <w:pPr>
        <w:numPr>
          <w:ilvl w:val="0"/>
          <w:numId w:val="20"/>
        </w:numPr>
        <w:tabs>
          <w:tab w:val="left" w:pos="69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Рунцив И.Ю. Основы безопасности дорожного движения: Методич. пособие. Вла</w:t>
      </w:r>
      <w:r w:rsidRPr="00AF1AEC">
        <w:rPr>
          <w:rFonts w:ascii="Arial" w:eastAsia="Times New Roman" w:hAnsi="Arial" w:cs="Arial"/>
          <w:sz w:val="20"/>
          <w:szCs w:val="20"/>
        </w:rPr>
        <w:softHyphen/>
        <w:t>дивосток: НОУ ДПО «Приморский научно-методический центр «ИНТЕО», 2009.</w:t>
      </w:r>
    </w:p>
    <w:p w:rsidR="004379B8" w:rsidRPr="00AF1AEC" w:rsidRDefault="004379B8" w:rsidP="004379B8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Электронные учебно-наглядные пособия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9900C3" w:rsidRDefault="009900C3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</w:p>
    <w:p w:rsidR="0093555F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 w:rsidRPr="009900C3">
        <w:rPr>
          <w:b/>
        </w:rPr>
        <w:t>4</w:t>
      </w:r>
      <w:r w:rsidR="0093555F" w:rsidRPr="009900C3">
        <w:rPr>
          <w:b/>
        </w:rPr>
        <w:t>.2.3.</w:t>
      </w:r>
      <w:r w:rsidR="0093555F">
        <w:t xml:space="preserve"> </w:t>
      </w:r>
      <w:r w:rsidR="0093555F" w:rsidRPr="00905367">
        <w:rPr>
          <w:b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93555F" w:rsidRPr="00905367" w:rsidRDefault="0093555F" w:rsidP="0093555F">
      <w:pPr>
        <w:pStyle w:val="ConsPlusNormal"/>
        <w:jc w:val="center"/>
        <w:outlineLvl w:val="4"/>
        <w:rPr>
          <w:u w:val="single"/>
        </w:rPr>
      </w:pPr>
      <w:bookmarkStart w:id="20" w:name="Par1488"/>
      <w:bookmarkEnd w:id="20"/>
      <w:r w:rsidRPr="00905367">
        <w:rPr>
          <w:u w:val="single"/>
        </w:rPr>
        <w:t>Распределение учебных часов по разделам и темам</w:t>
      </w:r>
    </w:p>
    <w:p w:rsidR="0090536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9</w:t>
      </w:r>
    </w:p>
    <w:tbl>
      <w:tblPr>
        <w:tblW w:w="101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7071"/>
        <w:gridCol w:w="2284"/>
      </w:tblGrid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</w:pPr>
            <w:r>
              <w:t>№</w:t>
            </w:r>
          </w:p>
          <w:p w:rsidR="00AA4CD4" w:rsidRDefault="00AA4CD4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1" w:name="Par1494"/>
            <w:bookmarkEnd w:id="21"/>
            <w:r>
              <w:rPr>
                <w:b/>
              </w:rPr>
              <w:t xml:space="preserve">Раздел 1. </w:t>
            </w:r>
            <w:r>
              <w:t>Первоначальное обучение вождению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Посадка, действия органами управления 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 xml:space="preserve">Пуск двигателя, начало движения, переключение передач в восходящем </w:t>
            </w:r>
            <w:r>
              <w:lastRenderedPageBreak/>
              <w:t>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Контрольное задание №1*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Движение с прицепом 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1D5559" w:rsidRDefault="00AA4CD4" w:rsidP="000C2CF4">
            <w:pPr>
              <w:pStyle w:val="ConsPlusNormal"/>
              <w:rPr>
                <w:b/>
              </w:rPr>
            </w:pPr>
            <w:r w:rsidRPr="001D5559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1D5559" w:rsidRDefault="00AA4CD4" w:rsidP="000C2CF4">
            <w:pPr>
              <w:pStyle w:val="ConsPlusNormal"/>
              <w:jc w:val="center"/>
              <w:rPr>
                <w:b/>
              </w:rPr>
            </w:pPr>
            <w:r w:rsidRPr="001D5559">
              <w:rPr>
                <w:b/>
              </w:rPr>
              <w:t>24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2" w:name="Par1511"/>
            <w:bookmarkEnd w:id="22"/>
            <w:r w:rsidRPr="00905367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Вождение по учебным маршрутам ***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905367">
            <w:pPr>
              <w:pStyle w:val="ConsPlusNormal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1D5559">
            <w:pPr>
              <w:pStyle w:val="ConsPlusNormal"/>
            </w:pPr>
            <w:r>
              <w:t>Контрольное задание №2*****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32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56</w:t>
            </w:r>
          </w:p>
        </w:tc>
      </w:tr>
    </w:tbl>
    <w:p w:rsidR="0093555F" w:rsidRPr="00DF2D9E" w:rsidRDefault="00905367" w:rsidP="0090536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   </w:t>
      </w:r>
      <w:r w:rsidR="0093555F" w:rsidRPr="00DF2D9E">
        <w:rPr>
          <w:i/>
        </w:rPr>
        <w:t>Обучение проводится на учебном транспортном средстве и (или) тренажере.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    Выполнение контрольного задания проводиться за счет часов темы 1.6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</w:t>
      </w:r>
      <w:r w:rsidR="0093555F" w:rsidRPr="00DF2D9E">
        <w:rPr>
          <w:i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***** Выполнение контрольного задания проводиться за счет часов темы 2.1.</w:t>
      </w:r>
    </w:p>
    <w:p w:rsidR="00905367" w:rsidRDefault="00905367" w:rsidP="00905367">
      <w:pPr>
        <w:pStyle w:val="ConsPlusNormal"/>
        <w:ind w:firstLine="540"/>
        <w:jc w:val="both"/>
        <w:outlineLvl w:val="3"/>
      </w:pPr>
    </w:p>
    <w:p w:rsidR="009900C3" w:rsidRDefault="001D5559" w:rsidP="0090536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905367" w:rsidRPr="009900C3">
        <w:rPr>
          <w:b/>
        </w:rPr>
        <w:t>.2.3.1.</w:t>
      </w:r>
      <w:r w:rsidR="00905367">
        <w:t xml:space="preserve"> </w:t>
      </w:r>
      <w:r w:rsidR="00905367" w:rsidRPr="00E979EB">
        <w:rPr>
          <w:b/>
        </w:rPr>
        <w:t>Содержание</w:t>
      </w:r>
      <w:r w:rsidR="00905367" w:rsidRPr="00905367">
        <w:rPr>
          <w:b/>
        </w:rPr>
        <w:t xml:space="preserve"> предмет</w:t>
      </w:r>
      <w:r w:rsidR="00905367">
        <w:rPr>
          <w:b/>
        </w:rPr>
        <w:t>а</w:t>
      </w:r>
      <w:r w:rsidR="00905367" w:rsidRPr="00905367">
        <w:rPr>
          <w:b/>
        </w:rPr>
        <w:t xml:space="preserve"> "Вождение транспортных средств категории "B" </w:t>
      </w:r>
    </w:p>
    <w:p w:rsidR="00905367" w:rsidRPr="00905367" w:rsidRDefault="009900C3" w:rsidP="00905367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</w:t>
      </w:r>
      <w:r w:rsidR="00905367" w:rsidRPr="00905367">
        <w:rPr>
          <w:b/>
        </w:rPr>
        <w:t>(для транспортных средств с механической трансмиссией).</w:t>
      </w:r>
    </w:p>
    <w:p w:rsidR="0093555F" w:rsidRDefault="00905367" w:rsidP="00905367">
      <w:pPr>
        <w:pStyle w:val="ConsPlusNormal"/>
        <w:spacing w:before="120" w:after="120"/>
        <w:ind w:firstLine="539"/>
        <w:jc w:val="center"/>
      </w:pPr>
      <w:r>
        <w:rPr>
          <w:b/>
        </w:rPr>
        <w:t xml:space="preserve">Раздел 1. </w:t>
      </w:r>
      <w:r w:rsidRPr="00905367">
        <w:rPr>
          <w:b/>
        </w:rPr>
        <w:t>Первоначальное обучение вождению</w:t>
      </w:r>
    </w:p>
    <w:p w:rsidR="00905367" w:rsidRDefault="00905367" w:rsidP="00905367">
      <w:pPr>
        <w:pStyle w:val="ConsPlusNormal"/>
        <w:jc w:val="both"/>
        <w:rPr>
          <w:u w:val="single"/>
        </w:rPr>
      </w:pPr>
      <w:bookmarkStart w:id="23" w:name="Par1524"/>
      <w:bookmarkEnd w:id="23"/>
      <w:r>
        <w:rPr>
          <w:b/>
        </w:rPr>
        <w:t>Тема 1.</w:t>
      </w:r>
      <w:r w:rsidR="00AA4CD4">
        <w:rPr>
          <w:b/>
        </w:rPr>
        <w:t>1.</w:t>
      </w:r>
      <w:r>
        <w:rPr>
          <w:b/>
        </w:rPr>
        <w:t xml:space="preserve"> </w:t>
      </w:r>
      <w:r w:rsidR="0093555F" w:rsidRPr="00905367">
        <w:rPr>
          <w:u w:val="single"/>
        </w:rPr>
        <w:t>Посадка, действия органами управления</w:t>
      </w:r>
      <w:r>
        <w:rPr>
          <w:u w:val="single"/>
        </w:rPr>
        <w:t>.</w:t>
      </w:r>
    </w:p>
    <w:p w:rsidR="00507FD3" w:rsidRDefault="00905367" w:rsidP="004F3170">
      <w:pPr>
        <w:pStyle w:val="ConsPlusNormal"/>
        <w:ind w:firstLine="540"/>
        <w:jc w:val="both"/>
      </w:pPr>
      <w:r>
        <w:t>О</w:t>
      </w:r>
      <w:r w:rsidR="0093555F">
        <w:t xml:space="preserve"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</w:p>
    <w:p w:rsidR="00905367" w:rsidRDefault="0093555F" w:rsidP="00507FD3">
      <w:pPr>
        <w:pStyle w:val="ConsPlusNormal"/>
        <w:jc w:val="both"/>
      </w:pPr>
      <w:r>
        <w:t>прис</w:t>
      </w:r>
      <w:r w:rsidR="00905367">
        <w:t>тегивание ремнем безопасности.</w:t>
      </w:r>
    </w:p>
    <w:p w:rsidR="00905367" w:rsidRDefault="00905367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</w:t>
      </w:r>
      <w:r>
        <w:t>лением и переключением передач.</w:t>
      </w:r>
    </w:p>
    <w:p w:rsidR="001B1EE0" w:rsidRDefault="00905367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переключением передач и подачей топлива при переключении передач в во</w:t>
      </w:r>
      <w:r w:rsidR="001B1EE0">
        <w:t>сходящем и нисходящем порядке.</w:t>
      </w:r>
    </w:p>
    <w:p w:rsidR="001B1EE0" w:rsidRDefault="001B1EE0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рабочим и стоян</w:t>
      </w:r>
      <w:r>
        <w:t>очным тормозами.</w:t>
      </w:r>
    </w:p>
    <w:p w:rsidR="001B1EE0" w:rsidRDefault="001B1EE0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подач</w:t>
      </w:r>
      <w:r>
        <w:t>ей топлива и рабочим тормозом.</w:t>
      </w:r>
    </w:p>
    <w:p w:rsidR="00905367" w:rsidRDefault="001B1EE0" w:rsidP="0089292A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подачей топлива, переключением передач, рабочим и стояночным тормоз</w:t>
      </w:r>
      <w:r w:rsidR="0089292A">
        <w:t>ами; отработка приемов руления.</w:t>
      </w:r>
    </w:p>
    <w:p w:rsidR="001B1EE0" w:rsidRP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2. </w:t>
      </w:r>
      <w:r w:rsidR="0093555F" w:rsidRPr="001B1EE0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1B1EE0">
        <w:rPr>
          <w:u w:val="single"/>
        </w:rPr>
        <w:t>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</w:t>
      </w:r>
      <w:r>
        <w:t>и пуске и выключении двигателя.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</w:t>
      </w:r>
      <w:r>
        <w:t xml:space="preserve"> передач в восходящем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 п</w:t>
      </w:r>
      <w:r>
        <w:t>ередач в нисходящем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Действия при остановке.</w:t>
      </w:r>
    </w:p>
    <w:p w:rsidR="00905367" w:rsidRDefault="001B1EE0" w:rsidP="0089292A">
      <w:pPr>
        <w:pStyle w:val="ConsPlusNormal"/>
        <w:ind w:firstLine="567"/>
        <w:jc w:val="both"/>
      </w:pPr>
      <w:r>
        <w:t>Д</w:t>
      </w:r>
      <w:r w:rsidR="0093555F">
        <w:t>ействия при пуске двигателя, начале движения, переключении передач в восходящем порядке, переключении передач в нисходящем порядке, о</w:t>
      </w:r>
      <w:r w:rsidR="0089292A">
        <w:t>становке, выключении двигателя.</w:t>
      </w:r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lastRenderedPageBreak/>
        <w:t xml:space="preserve">Тема </w:t>
      </w:r>
      <w:r w:rsidR="00AA4CD4">
        <w:rPr>
          <w:b/>
        </w:rPr>
        <w:t>1.</w:t>
      </w:r>
      <w:r>
        <w:rPr>
          <w:b/>
        </w:rPr>
        <w:t xml:space="preserve">3. </w:t>
      </w:r>
      <w:r w:rsidR="0093555F" w:rsidRPr="001B1EE0">
        <w:rPr>
          <w:u w:val="single"/>
        </w:rPr>
        <w:t>Начало движения, движение по кольцевому маршруту, остановка в заданном месте с применение</w:t>
      </w:r>
      <w:r>
        <w:rPr>
          <w:u w:val="single"/>
        </w:rPr>
        <w:t>м различных способов торможения.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</w:t>
      </w:r>
      <w:r>
        <w:t>можение двигателем, остановка.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</w:t>
      </w:r>
      <w:r>
        <w:t>именением плавного торможения.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</w:p>
    <w:p w:rsidR="00905367" w:rsidRDefault="001B1EE0" w:rsidP="0089292A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экстренног</w:t>
      </w:r>
      <w:r w:rsidR="0089292A">
        <w:t>о торможения.</w:t>
      </w:r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4. </w:t>
      </w:r>
      <w:r w:rsidR="0093555F" w:rsidRPr="001B1EE0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</w:t>
      </w:r>
      <w:r>
        <w:t>ение указателя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</w:t>
      </w:r>
      <w:r>
        <w:t>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905367" w:rsidRDefault="001B1EE0" w:rsidP="0089292A">
      <w:pPr>
        <w:pStyle w:val="ConsPlusNormal"/>
        <w:spacing w:after="120"/>
        <w:ind w:firstLine="567"/>
        <w:jc w:val="both"/>
      </w:pPr>
      <w:r>
        <w:t>П</w:t>
      </w:r>
      <w:r w:rsidR="0093555F">
        <w:t>роезд перекрестка и пешеходного перехода.</w:t>
      </w: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5. </w:t>
      </w:r>
      <w:r>
        <w:rPr>
          <w:u w:val="single"/>
        </w:rPr>
        <w:t>Движение задним ходом.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</w:t>
      </w:r>
      <w:r>
        <w:t>ркала заднего вида, остановка.</w:t>
      </w:r>
    </w:p>
    <w:p w:rsidR="0093555F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05367" w:rsidRDefault="00905367" w:rsidP="0093555F">
      <w:pPr>
        <w:pStyle w:val="ConsPlusNormal"/>
        <w:ind w:firstLine="540"/>
        <w:jc w:val="both"/>
      </w:pP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6. </w:t>
      </w:r>
      <w:r w:rsidR="0093555F" w:rsidRPr="001B1EE0">
        <w:rPr>
          <w:u w:val="single"/>
        </w:rPr>
        <w:t>Движение в ограниченных п</w:t>
      </w:r>
      <w:r>
        <w:rPr>
          <w:u w:val="single"/>
        </w:rPr>
        <w:t>роездах, сложное маневрирование.</w:t>
      </w:r>
    </w:p>
    <w:p w:rsidR="001B1EE0" w:rsidRDefault="001B1EE0" w:rsidP="001B1EE0">
      <w:pPr>
        <w:pStyle w:val="ConsPlusNormal"/>
        <w:ind w:firstLine="567"/>
        <w:jc w:val="both"/>
      </w:pPr>
      <w:r>
        <w:t>В</w:t>
      </w:r>
      <w:r w:rsidR="0093555F">
        <w:t xml:space="preserve">ъезд в ворота с прилегающей и противоположной сторон дороги передним и задним ходом и выезд из ворот передним и задним ходом </w:t>
      </w:r>
      <w:r>
        <w:t>с поворотами направо и налево.</w:t>
      </w:r>
    </w:p>
    <w:p w:rsidR="001B1EE0" w:rsidRDefault="001B1EE0" w:rsidP="001B1EE0">
      <w:pPr>
        <w:pStyle w:val="ConsPlusNormal"/>
        <w:ind w:firstLine="567"/>
        <w:jc w:val="both"/>
      </w:pPr>
      <w:r>
        <w:t>П</w:t>
      </w:r>
      <w:r w:rsidR="0093555F">
        <w:t>роезд по траектории "зм</w:t>
      </w:r>
      <w:r>
        <w:t>ейка" передним и задним ходом.</w:t>
      </w:r>
    </w:p>
    <w:p w:rsidR="00893D90" w:rsidRDefault="001B1EE0" w:rsidP="001B1EE0">
      <w:pPr>
        <w:pStyle w:val="ConsPlusNormal"/>
        <w:ind w:firstLine="567"/>
        <w:jc w:val="both"/>
      </w:pPr>
      <w:r>
        <w:t>Р</w:t>
      </w:r>
      <w:r w:rsidR="0093555F">
        <w:t>азворот с применением заднего хода в ограни</w:t>
      </w:r>
      <w:r w:rsidR="00893D90">
        <w:t>ченном по ширине пространстве.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габаритному тоннелю передним и задним ходом из положения с предварительным поворо</w:t>
      </w:r>
      <w:r>
        <w:t>том направо (налево).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наклонному участку, остановка на подъеме, начало движения на подъеме, остановка на спус</w:t>
      </w:r>
      <w:r>
        <w:t>ке, начало движения на спуске.</w:t>
      </w:r>
    </w:p>
    <w:p w:rsidR="00893D90" w:rsidRDefault="00893D90" w:rsidP="001B1EE0">
      <w:pPr>
        <w:pStyle w:val="ConsPlusNormal"/>
        <w:ind w:firstLine="567"/>
        <w:jc w:val="both"/>
      </w:pPr>
      <w:r>
        <w:t>П</w:t>
      </w:r>
      <w:r w:rsidR="0093555F">
        <w:t>остановка на стоянку передним и задним ходом па</w:t>
      </w:r>
      <w:r>
        <w:t>раллельно краю проезжей части.</w:t>
      </w:r>
    </w:p>
    <w:p w:rsidR="0093555F" w:rsidRDefault="00893D90" w:rsidP="00507FD3">
      <w:pPr>
        <w:pStyle w:val="ConsPlusNormal"/>
        <w:ind w:firstLine="567"/>
        <w:jc w:val="both"/>
      </w:pPr>
      <w:r>
        <w:t>В</w:t>
      </w:r>
      <w:r w:rsidR="0093555F">
        <w:t>ъезд в "бокс" передним и задним ходом из положения с предварительным поворотом направо (налево).</w:t>
      </w:r>
    </w:p>
    <w:p w:rsidR="00507FD3" w:rsidRPr="004F3170" w:rsidRDefault="00DF2D9E" w:rsidP="004F3170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7. </w:t>
      </w:r>
      <w:r w:rsidR="0093555F" w:rsidRPr="00893D90">
        <w:rPr>
          <w:u w:val="single"/>
        </w:rPr>
        <w:t>Движение с прицепом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С</w:t>
      </w:r>
      <w:r w:rsidR="0093555F">
        <w:t>цепление с прицепом, д</w:t>
      </w:r>
      <w:r>
        <w:t>вижение по прямой, расцепление.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с прицепом передним и задним ходом </w:t>
      </w:r>
      <w:r>
        <w:t>с поворотами направо и налево.</w:t>
      </w:r>
    </w:p>
    <w:p w:rsidR="0093555F" w:rsidRDefault="00893D90" w:rsidP="0089292A">
      <w:pPr>
        <w:pStyle w:val="ConsPlusNormal"/>
        <w:ind w:firstLine="567"/>
        <w:jc w:val="both"/>
      </w:pPr>
      <w:r>
        <w:t>В</w:t>
      </w:r>
      <w:r w:rsidR="0093555F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bookmarkStart w:id="24" w:name="Par1533"/>
      <w:bookmarkEnd w:id="24"/>
    </w:p>
    <w:p w:rsidR="00905367" w:rsidRPr="0089292A" w:rsidRDefault="00905367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r w:rsidRPr="00905367">
        <w:rPr>
          <w:b/>
        </w:rPr>
        <w:t>Раздел 2. Обучение вождению в условиях дорожного движения.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2.</w:t>
      </w:r>
      <w:r>
        <w:rPr>
          <w:b/>
        </w:rPr>
        <w:t xml:space="preserve">1. </w:t>
      </w:r>
      <w:r w:rsidR="0093555F" w:rsidRPr="00893D90">
        <w:rPr>
          <w:u w:val="single"/>
        </w:rPr>
        <w:t>Вождение по учебным маршрутам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</w:t>
      </w:r>
      <w:r w:rsidR="0093555F" w:rsidRPr="00C361B9">
        <w:t xml:space="preserve"> </w:t>
      </w:r>
      <w:r w:rsidR="0093555F">
        <w:t>движения на различных участ</w:t>
      </w:r>
      <w:r>
        <w:t>ках дороги и в местах стоянки.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роезд регулируемых и нерегулируемых перекрестков в прямом направлении, с поворотами направо и налево, разворотом для движения в обратном направ</w:t>
      </w:r>
      <w:r>
        <w:t>лении.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в транспортном </w:t>
      </w:r>
      <w:r>
        <w:t>потоке вне населенного пункта.</w:t>
      </w:r>
    </w:p>
    <w:p w:rsidR="0093555F" w:rsidRDefault="00893D90" w:rsidP="00893D90">
      <w:pPr>
        <w:pStyle w:val="ConsPlusNormal"/>
        <w:spacing w:after="120"/>
        <w:ind w:firstLine="567"/>
        <w:jc w:val="both"/>
      </w:pPr>
      <w:r>
        <w:t>Д</w:t>
      </w:r>
      <w:r w:rsidR="0093555F">
        <w:t>вижение в темное время суток (в условиях недостаточной видимости).</w:t>
      </w:r>
    </w:p>
    <w:p w:rsidR="00DF2D9E" w:rsidRPr="00DF2D9E" w:rsidRDefault="00DF2D9E" w:rsidP="00DF2D9E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lastRenderedPageBreak/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>в реальных условиях дорожного движения.</w:t>
      </w:r>
    </w:p>
    <w:p w:rsidR="00DF2D9E" w:rsidRDefault="00DF2D9E" w:rsidP="00DF2D9E">
      <w:pPr>
        <w:pStyle w:val="ConsPlusNormal"/>
        <w:spacing w:after="120"/>
        <w:jc w:val="both"/>
      </w:pPr>
    </w:p>
    <w:p w:rsidR="00893D90" w:rsidRDefault="00893D90" w:rsidP="00893D90">
      <w:pPr>
        <w:pStyle w:val="ConsPlusNormal"/>
        <w:ind w:firstLine="540"/>
        <w:jc w:val="both"/>
        <w:outlineLvl w:val="3"/>
      </w:pPr>
    </w:p>
    <w:p w:rsidR="009900C3" w:rsidRDefault="001D5559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</w:t>
      </w:r>
      <w:r w:rsidR="00893D90">
        <w:t xml:space="preserve"> </w:t>
      </w:r>
      <w:r w:rsidR="00893D90" w:rsidRPr="00893D90">
        <w:rPr>
          <w:b/>
        </w:rPr>
        <w:t xml:space="preserve">Учебный предмет "Вождение транспортных средств категории "B" </w:t>
      </w:r>
    </w:p>
    <w:p w:rsidR="00893D90" w:rsidRPr="00D55426" w:rsidRDefault="009900C3" w:rsidP="00D55426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893D90" w:rsidRDefault="00893D90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25" w:name="Par1538"/>
      <w:bookmarkEnd w:id="25"/>
      <w:r w:rsidRPr="00893D9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Таблица 10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7237"/>
        <w:gridCol w:w="2118"/>
      </w:tblGrid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0C2CF4">
            <w:pPr>
              <w:pStyle w:val="ConsPlusNormal"/>
              <w:jc w:val="center"/>
            </w:pPr>
            <w:r>
              <w:t>№</w:t>
            </w:r>
          </w:p>
          <w:p w:rsidR="003B06DB" w:rsidRDefault="003B06DB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6" w:name="Par1544"/>
            <w:bookmarkEnd w:id="26"/>
            <w:r w:rsidRPr="00893D90">
              <w:rPr>
                <w:b/>
              </w:rPr>
              <w:t>Раздел 1.</w:t>
            </w:r>
            <w:r>
              <w:t xml:space="preserve"> Первоначальное обучение вождению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Контрольное задание №1</w:t>
            </w:r>
            <w:r w:rsidRPr="00DF2D9E">
              <w:rPr>
                <w:b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Движение с прицепом </w:t>
            </w:r>
            <w:r w:rsidRPr="00DF2D9E">
              <w:rPr>
                <w:b/>
              </w:rPr>
              <w:t>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0C2CF4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22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7" w:name="Par1559"/>
            <w:bookmarkEnd w:id="27"/>
            <w:r w:rsidRPr="00893D90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Вождение по учебным маршрутам </w:t>
            </w:r>
            <w:r w:rsidRPr="00DF2D9E">
              <w:rPr>
                <w:b/>
              </w:rPr>
              <w:t>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>Контрольное задание №2</w:t>
            </w:r>
            <w:r w:rsidRPr="00DF2D9E">
              <w:rPr>
                <w:b/>
              </w:rPr>
              <w:t>****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32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54</w:t>
            </w:r>
          </w:p>
        </w:tc>
      </w:tr>
    </w:tbl>
    <w:p w:rsidR="00893D90" w:rsidRPr="00DF2D9E" w:rsidRDefault="00893D90" w:rsidP="00893D90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507FD3" w:rsidRPr="009900C3" w:rsidRDefault="00AA4CD4" w:rsidP="009900C3">
      <w:pPr>
        <w:pStyle w:val="ConsPlusNormal"/>
        <w:jc w:val="both"/>
        <w:rPr>
          <w:i/>
        </w:rPr>
      </w:pPr>
      <w:r w:rsidRPr="00DF2D9E">
        <w:rPr>
          <w:i/>
        </w:rPr>
        <w:t xml:space="preserve">         </w:t>
      </w:r>
      <w:r w:rsidRPr="00DF2D9E">
        <w:rPr>
          <w:b/>
          <w:i/>
        </w:rPr>
        <w:t xml:space="preserve">* </w:t>
      </w:r>
      <w:r w:rsidRPr="00DF2D9E">
        <w:rPr>
          <w:i/>
        </w:rPr>
        <w:t xml:space="preserve">    Выполнение контрольного задания проводиться за счет часов темы 1.5. 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AA4CD4" w:rsidRPr="00DF2D9E" w:rsidRDefault="003B06DB" w:rsidP="001D5559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****</w:t>
      </w:r>
      <w:r w:rsidR="00AA4CD4" w:rsidRPr="00DF2D9E">
        <w:rPr>
          <w:b/>
          <w:i/>
        </w:rPr>
        <w:t xml:space="preserve"> </w:t>
      </w:r>
      <w:r w:rsidR="00AA4CD4" w:rsidRPr="00DF2D9E">
        <w:rPr>
          <w:i/>
        </w:rPr>
        <w:t>Выполнение контрольного задания проводиться за счет часов темы 2.1.</w:t>
      </w:r>
      <w:bookmarkStart w:id="28" w:name="Par1571"/>
      <w:bookmarkEnd w:id="28"/>
    </w:p>
    <w:p w:rsidR="00AA4CD4" w:rsidRPr="00DF2D9E" w:rsidRDefault="00AA4CD4" w:rsidP="0089292A">
      <w:pPr>
        <w:pStyle w:val="ConsPlusNormal"/>
        <w:ind w:firstLine="540"/>
        <w:jc w:val="both"/>
        <w:outlineLvl w:val="3"/>
        <w:rPr>
          <w:i/>
        </w:rPr>
      </w:pPr>
    </w:p>
    <w:p w:rsidR="009900C3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.2.4.1.</w:t>
      </w:r>
      <w:r w:rsidR="00893D90">
        <w:t xml:space="preserve"> </w:t>
      </w:r>
      <w:r w:rsidR="00893D90" w:rsidRPr="00E979EB">
        <w:rPr>
          <w:b/>
        </w:rPr>
        <w:t>Содержание</w:t>
      </w:r>
      <w:r w:rsidR="00893D90" w:rsidRPr="00905367">
        <w:rPr>
          <w:b/>
        </w:rPr>
        <w:t xml:space="preserve"> предмет</w:t>
      </w:r>
      <w:r w:rsidR="00893D90">
        <w:rPr>
          <w:b/>
        </w:rPr>
        <w:t>а</w:t>
      </w:r>
      <w:r w:rsidR="00893D90" w:rsidRPr="00905367">
        <w:rPr>
          <w:b/>
        </w:rPr>
        <w:t xml:space="preserve"> "Вождение транспортных средств категории "B"</w:t>
      </w:r>
    </w:p>
    <w:p w:rsidR="00893D90" w:rsidRPr="0089292A" w:rsidRDefault="009900C3" w:rsidP="0089292A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2860C8" w:rsidRDefault="00893D90" w:rsidP="0089292A">
      <w:pPr>
        <w:pStyle w:val="ConsPlusNormal"/>
        <w:spacing w:before="120" w:after="120"/>
        <w:ind w:firstLine="539"/>
        <w:jc w:val="center"/>
        <w:outlineLvl w:val="4"/>
      </w:pPr>
      <w:r w:rsidRPr="00893D90">
        <w:rPr>
          <w:b/>
        </w:rPr>
        <w:t>Раздел 1.</w:t>
      </w:r>
      <w:r>
        <w:t xml:space="preserve"> </w:t>
      </w:r>
      <w:r w:rsidRPr="00893D90">
        <w:rPr>
          <w:b/>
        </w:rPr>
        <w:t>Первоначальное обучение вождению</w:t>
      </w:r>
      <w:r>
        <w:t>.</w:t>
      </w:r>
    </w:p>
    <w:p w:rsidR="002860C8" w:rsidRDefault="002860C8" w:rsidP="002860C8">
      <w:pPr>
        <w:pStyle w:val="ConsPlusNormal"/>
        <w:jc w:val="both"/>
      </w:pPr>
      <w:r>
        <w:rPr>
          <w:b/>
        </w:rPr>
        <w:t>Тема 1.</w:t>
      </w:r>
      <w:r w:rsidR="008D77EE">
        <w:rPr>
          <w:b/>
        </w:rPr>
        <w:t>1.</w:t>
      </w:r>
      <w:r>
        <w:rPr>
          <w:b/>
        </w:rPr>
        <w:t xml:space="preserve"> </w:t>
      </w:r>
      <w:r w:rsidR="00893D90" w:rsidRPr="002860C8">
        <w:rPr>
          <w:u w:val="single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  <w:r>
        <w:t>.</w:t>
      </w:r>
    </w:p>
    <w:p w:rsidR="002860C8" w:rsidRDefault="002860C8" w:rsidP="002860C8">
      <w:pPr>
        <w:pStyle w:val="ConsPlusNormal"/>
        <w:ind w:firstLine="567"/>
        <w:jc w:val="both"/>
      </w:pPr>
      <w:r>
        <w:t>О</w:t>
      </w:r>
      <w:r w:rsidR="00893D90"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</w:t>
      </w:r>
      <w:r>
        <w:t>тегивание ремнем безопасности.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</w:t>
      </w:r>
      <w:r w:rsidR="00893D90" w:rsidRPr="00C361B9">
        <w:t xml:space="preserve"> </w:t>
      </w:r>
      <w:r w:rsidR="00893D90">
        <w:t>органами управления подачей топлива, рабочим и стояночным тормозами; взаимодействие органами управления подачей топлива и рабочим тормоз</w:t>
      </w:r>
      <w:r>
        <w:t>ом; отработка приемов руления.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 при пуске и выключении двигателя; действия при увеличении и</w:t>
      </w:r>
      <w:r>
        <w:t xml:space="preserve"> уменьшении скорости </w:t>
      </w:r>
      <w:r>
        <w:lastRenderedPageBreak/>
        <w:t>движения.</w:t>
      </w:r>
    </w:p>
    <w:p w:rsidR="002860C8" w:rsidRDefault="002860C8" w:rsidP="0089292A">
      <w:pPr>
        <w:pStyle w:val="ConsPlusNormal"/>
        <w:ind w:firstLine="567"/>
        <w:jc w:val="both"/>
      </w:pPr>
      <w:r>
        <w:t>Д</w:t>
      </w:r>
      <w:r w:rsidR="00893D90">
        <w:t>ействия при остановке; действия при пуске двигателя, начале движения, увеличении и уменьшении скорости движения, о</w:t>
      </w:r>
      <w:r w:rsidR="0089292A">
        <w:t>становке, выключении двигателя.</w:t>
      </w:r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2. </w:t>
      </w:r>
      <w:r w:rsidR="00893D90" w:rsidRPr="002860C8">
        <w:rPr>
          <w:u w:val="single"/>
        </w:rPr>
        <w:t>Начало движения, движение по кольцевому маршруту, остановка с применение</w:t>
      </w:r>
      <w:r>
        <w:rPr>
          <w:u w:val="single"/>
        </w:rPr>
        <w:t>м различных способов торможения.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движение по кольцевому маршруту с увеличением и уменьшением скорости, тор</w:t>
      </w:r>
      <w:r>
        <w:t>можение двигателем, остановка.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</w:t>
      </w:r>
      <w:r>
        <w:t>именением плавного торможения.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</w:p>
    <w:p w:rsidR="002860C8" w:rsidRDefault="002860C8" w:rsidP="0089292A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</w:t>
      </w:r>
      <w:r w:rsidR="0089292A">
        <w:t>енением экстренного торможения.</w:t>
      </w:r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3. </w:t>
      </w:r>
      <w:r w:rsidR="00893D90" w:rsidRPr="002860C8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снижение скорости, включение правого указателя поворота, поворот направо,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вижение по прямой, снижение скорости, включение левого указателя поворота, поворот налево,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В</w:t>
      </w:r>
      <w:r w:rsidR="00893D90">
        <w:t>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2860C8" w:rsidRDefault="002860C8" w:rsidP="0089292A">
      <w:pPr>
        <w:pStyle w:val="ConsPlusNormal"/>
        <w:ind w:firstLine="567"/>
        <w:jc w:val="both"/>
      </w:pPr>
      <w:r>
        <w:t>П</w:t>
      </w:r>
      <w:r w:rsidR="00893D90">
        <w:t>роезд пере</w:t>
      </w:r>
      <w:r w:rsidR="0089292A">
        <w:t>крестка и пешеходного перехода.</w:t>
      </w:r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4. </w:t>
      </w:r>
      <w:r w:rsidR="00893D90" w:rsidRPr="00B96DCD">
        <w:rPr>
          <w:u w:val="single"/>
        </w:rPr>
        <w:t>Движение задним ходом</w:t>
      </w:r>
      <w:r>
        <w:t>.</w:t>
      </w:r>
    </w:p>
    <w:p w:rsidR="002860C8" w:rsidRDefault="00B96DCD" w:rsidP="0089292A">
      <w:pPr>
        <w:pStyle w:val="ConsPlusNormal"/>
        <w:ind w:firstLine="567"/>
        <w:jc w:val="both"/>
      </w:pPr>
      <w:r>
        <w:t>Н</w:t>
      </w:r>
      <w:r w:rsidR="00893D90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</w:t>
      </w:r>
      <w:r w:rsidR="0089292A">
        <w:t>ановка, начало движения вперед.</w:t>
      </w:r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5. </w:t>
      </w:r>
      <w:r w:rsidR="00893D90" w:rsidRPr="00B96DCD">
        <w:rPr>
          <w:u w:val="single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по траектории "змейка" передним и задним ходом; разворот с применением заднего хода в ограни</w:t>
      </w:r>
      <w:r>
        <w:t>ченном по ширине пространстве.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габаритному тоннелю передним и задним ходом из положения с предварительн</w:t>
      </w:r>
      <w:r>
        <w:t>ым поворотом направо (налево).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наклонному участку, остановка на подъеме, начало движения на подъеме, остановка на спус</w:t>
      </w:r>
      <w:r>
        <w:t xml:space="preserve">ке, начало движения на спуске. 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остановка на стоянку передним и задним ходом па</w:t>
      </w:r>
      <w:r>
        <w:t>раллельно краю проезжей части.</w:t>
      </w:r>
    </w:p>
    <w:p w:rsidR="00507FD3" w:rsidRPr="009900C3" w:rsidRDefault="00B96DCD" w:rsidP="009900C3">
      <w:pPr>
        <w:pStyle w:val="ConsPlusNormal"/>
        <w:spacing w:after="120"/>
        <w:ind w:firstLine="567"/>
        <w:jc w:val="both"/>
      </w:pPr>
      <w:r>
        <w:t>В</w:t>
      </w:r>
      <w:r w:rsidR="00893D90">
        <w:t>ъезд в "бокс" передним и задним ходом из положения с предваритель</w:t>
      </w:r>
      <w:r w:rsidR="0089292A">
        <w:t>ным поворотом направо (налево).</w:t>
      </w:r>
    </w:p>
    <w:p w:rsidR="003021B4" w:rsidRPr="003021B4" w:rsidRDefault="003021B4" w:rsidP="003021B4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B96DCD" w:rsidRDefault="00B96DCD" w:rsidP="00B96DCD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6. </w:t>
      </w:r>
      <w:r>
        <w:rPr>
          <w:u w:val="single"/>
        </w:rPr>
        <w:t>Движение с прицепом.</w:t>
      </w:r>
    </w:p>
    <w:p w:rsidR="00B96DCD" w:rsidRDefault="00B96DCD" w:rsidP="00B96DCD">
      <w:pPr>
        <w:pStyle w:val="ConsPlusNormal"/>
        <w:ind w:firstLine="567"/>
        <w:jc w:val="both"/>
      </w:pPr>
      <w:r>
        <w:t>С</w:t>
      </w:r>
      <w:r w:rsidR="00893D90">
        <w:t>цепление с прицепом, дв</w:t>
      </w:r>
      <w:r>
        <w:t>ижение по прямой, расцепление.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с прицепом передним и задним ходом </w:t>
      </w:r>
      <w:r>
        <w:t>с поворотами направо и налево.</w:t>
      </w:r>
    </w:p>
    <w:p w:rsidR="00893D90" w:rsidRDefault="00B96DCD" w:rsidP="0089292A">
      <w:pPr>
        <w:pStyle w:val="ConsPlusNormal"/>
        <w:ind w:firstLine="567"/>
        <w:jc w:val="both"/>
      </w:pPr>
      <w:r>
        <w:t>В</w:t>
      </w:r>
      <w:r w:rsidR="00893D90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rPr>
          <w:b/>
        </w:rPr>
      </w:pPr>
      <w:bookmarkStart w:id="29" w:name="Par1579"/>
      <w:bookmarkEnd w:id="29"/>
    </w:p>
    <w:p w:rsidR="00B96DCD" w:rsidRPr="0089292A" w:rsidRDefault="00B96DCD" w:rsidP="0089292A">
      <w:pPr>
        <w:pStyle w:val="ConsPlusNormal"/>
        <w:spacing w:after="120"/>
        <w:ind w:firstLine="539"/>
        <w:jc w:val="center"/>
        <w:rPr>
          <w:b/>
        </w:rPr>
      </w:pPr>
      <w:r w:rsidRPr="00B96DCD">
        <w:rPr>
          <w:b/>
        </w:rPr>
        <w:t>Раздел 2. Обучение вождению в условиях дорожного движения</w:t>
      </w:r>
    </w:p>
    <w:p w:rsidR="00B96DCD" w:rsidRDefault="00B96DCD" w:rsidP="00B96DCD">
      <w:pPr>
        <w:pStyle w:val="ConsPlusNormal"/>
        <w:jc w:val="both"/>
      </w:pPr>
      <w:r>
        <w:rPr>
          <w:b/>
        </w:rPr>
        <w:t xml:space="preserve">Тема </w:t>
      </w:r>
      <w:r w:rsidR="008D77EE">
        <w:rPr>
          <w:b/>
        </w:rPr>
        <w:t>2.</w:t>
      </w:r>
      <w:r>
        <w:rPr>
          <w:b/>
        </w:rPr>
        <w:t xml:space="preserve">1. </w:t>
      </w:r>
      <w:r w:rsidR="00893D90" w:rsidRPr="00B96DCD">
        <w:rPr>
          <w:u w:val="single"/>
        </w:rPr>
        <w:t>Вождение по учебным маршрутам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</w:t>
      </w:r>
      <w:r>
        <w:t>ках дороги и в местах стоянки.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регулируемых и нерегулируемых перекрестков в прямом направлении, с поворотами направо и налево, разворотом для дв</w:t>
      </w:r>
      <w:r>
        <w:t>ижения в обратном направлении.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в транспортном </w:t>
      </w:r>
      <w:r>
        <w:t>потоке вне населенного пункта.</w:t>
      </w:r>
    </w:p>
    <w:p w:rsidR="00893D90" w:rsidRDefault="00B96DCD" w:rsidP="00DF2D9E">
      <w:pPr>
        <w:pStyle w:val="ConsPlusNormal"/>
        <w:spacing w:after="120"/>
        <w:ind w:firstLine="567"/>
        <w:jc w:val="both"/>
      </w:pPr>
      <w:r>
        <w:t>Д</w:t>
      </w:r>
      <w:r w:rsidR="00893D90">
        <w:t>вижение в темное время суток (в условиях недостаточной видимости).</w:t>
      </w:r>
      <w:bookmarkStart w:id="30" w:name="Par1582"/>
      <w:bookmarkEnd w:id="30"/>
    </w:p>
    <w:p w:rsidR="00DF2D9E" w:rsidRDefault="00DF2D9E" w:rsidP="00DF2D9E">
      <w:pPr>
        <w:pStyle w:val="ConsPlusNormal"/>
        <w:jc w:val="both"/>
        <w:rPr>
          <w:i/>
        </w:rPr>
      </w:pPr>
      <w:r w:rsidRPr="00DF2D9E">
        <w:rPr>
          <w:b/>
          <w:i/>
        </w:rPr>
        <w:lastRenderedPageBreak/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>в реальных условиях дорожного движения</w:t>
      </w:r>
    </w:p>
    <w:p w:rsidR="009F023C" w:rsidRPr="0071083E" w:rsidRDefault="009F023C" w:rsidP="009F023C">
      <w:pPr>
        <w:spacing w:after="0" w:line="398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71083E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796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Бахарев СЛ. Автошкола МААШ. Инновационная методика обучения вождению с пояснениями и комментариями. М.: ООО «Издательский Дом «Автопросвеще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ние», 2012.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33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Савченко СВ. Вождение автомобиля: Самоучитель. 3-е изд. М.: Издательство «Налоговый вестник», 2007.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40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Беляев С.Н. Обучение вождению: Пособие для мастеров ПОВ и преподавате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лей. Т. I. М.: ФАУ «Отраслевой Научно-методический Центр» Министерства транспорта Российской Федерации, 2013.</w:t>
      </w:r>
    </w:p>
    <w:p w:rsidR="009F023C" w:rsidRDefault="009F023C" w:rsidP="00DF2D9E">
      <w:pPr>
        <w:pStyle w:val="ConsPlusNormal"/>
        <w:jc w:val="both"/>
      </w:pPr>
    </w:p>
    <w:p w:rsidR="003021B4" w:rsidRDefault="003021B4" w:rsidP="00B96DCD">
      <w:pPr>
        <w:pStyle w:val="ConsPlusNormal"/>
        <w:ind w:firstLine="540"/>
        <w:jc w:val="both"/>
        <w:outlineLvl w:val="2"/>
      </w:pPr>
    </w:p>
    <w:p w:rsidR="00B96DCD" w:rsidRPr="00B96DCD" w:rsidRDefault="001D5559" w:rsidP="00B96DCD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B96DCD" w:rsidRPr="00B96DCD">
        <w:rPr>
          <w:b/>
        </w:rPr>
        <w:t xml:space="preserve">.3. </w:t>
      </w:r>
      <w:r w:rsidR="00B96DCD" w:rsidRPr="00B96DCD">
        <w:rPr>
          <w:b/>
          <w:u w:val="single"/>
        </w:rPr>
        <w:t>Профессиональный цикл программы.</w:t>
      </w:r>
    </w:p>
    <w:p w:rsidR="00B96DCD" w:rsidRDefault="00B96DCD" w:rsidP="00B96DCD">
      <w:pPr>
        <w:pStyle w:val="ConsPlusNormal"/>
        <w:ind w:firstLine="540"/>
        <w:jc w:val="both"/>
      </w:pPr>
    </w:p>
    <w:p w:rsidR="00B96DCD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bookmarkStart w:id="31" w:name="Par1584"/>
      <w:bookmarkEnd w:id="31"/>
      <w:r>
        <w:t>4</w:t>
      </w:r>
      <w:r w:rsidR="00B96DCD">
        <w:t xml:space="preserve">.3.1. </w:t>
      </w:r>
      <w:r w:rsidR="00B96DCD" w:rsidRPr="000C2CF4">
        <w:rPr>
          <w:b/>
        </w:rPr>
        <w:t>Учебный предмет "Организация и выполнение грузовых перевозок автомобильным транспортом".</w:t>
      </w:r>
    </w:p>
    <w:p w:rsidR="00B96DCD" w:rsidRPr="000C2CF4" w:rsidRDefault="00B96DCD" w:rsidP="00B96DCD">
      <w:pPr>
        <w:pStyle w:val="ConsPlusNormal"/>
        <w:jc w:val="center"/>
        <w:outlineLvl w:val="4"/>
        <w:rPr>
          <w:u w:val="single"/>
        </w:rPr>
      </w:pPr>
      <w:bookmarkStart w:id="32" w:name="Par1586"/>
      <w:bookmarkEnd w:id="32"/>
      <w:r w:rsidRPr="000C2CF4">
        <w:rPr>
          <w:u w:val="single"/>
        </w:rPr>
        <w:t>Распределение учебных часов по разделам и темам</w:t>
      </w:r>
    </w:p>
    <w:p w:rsidR="00B96DCD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Таблица 11</w:t>
      </w: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738"/>
        <w:gridCol w:w="1134"/>
        <w:gridCol w:w="1771"/>
        <w:gridCol w:w="1772"/>
      </w:tblGrid>
      <w:tr w:rsidR="00C82D27" w:rsidTr="00AA4CD4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8D77EE" w:rsidP="000C2CF4">
            <w:pPr>
              <w:pStyle w:val="ConsPlusNormal"/>
              <w:jc w:val="center"/>
            </w:pPr>
            <w:r>
              <w:t>№</w:t>
            </w:r>
          </w:p>
          <w:p w:rsidR="008D77EE" w:rsidRDefault="008D77EE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8D77EE" w:rsidRDefault="008D77EE" w:rsidP="000C2CF4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0C2CF4" w:rsidRDefault="008D77EE" w:rsidP="000C2CF4">
            <w:pPr>
              <w:pStyle w:val="ConsPlusNormal"/>
              <w:rPr>
                <w:b/>
              </w:rPr>
            </w:pPr>
            <w:r w:rsidRPr="000C2CF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C2CF4" w:rsidRDefault="000C2CF4" w:rsidP="000C2CF4">
      <w:pPr>
        <w:pStyle w:val="ConsPlusNormal"/>
        <w:ind w:firstLine="540"/>
        <w:jc w:val="both"/>
        <w:outlineLvl w:val="3"/>
      </w:pPr>
    </w:p>
    <w:p w:rsidR="008D77EE" w:rsidRDefault="008D77EE" w:rsidP="000C2CF4">
      <w:pPr>
        <w:pStyle w:val="ConsPlusNormal"/>
        <w:ind w:firstLine="540"/>
        <w:jc w:val="both"/>
        <w:outlineLvl w:val="3"/>
      </w:pPr>
    </w:p>
    <w:p w:rsidR="000C2CF4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0C2CF4">
        <w:t xml:space="preserve">.3.1.1. </w:t>
      </w:r>
      <w:r w:rsidR="000C2CF4">
        <w:rPr>
          <w:b/>
        </w:rPr>
        <w:t>Содержание</w:t>
      </w:r>
      <w:r w:rsidR="000C2CF4" w:rsidRPr="000C2CF4">
        <w:rPr>
          <w:b/>
        </w:rPr>
        <w:t xml:space="preserve"> предмет "Организация и выполнение грузовых перевозок автомобильным транспортом".</w:t>
      </w:r>
    </w:p>
    <w:p w:rsidR="000C2CF4" w:rsidRDefault="000C2CF4" w:rsidP="000C2CF4">
      <w:pPr>
        <w:pStyle w:val="ConsPlusNormal"/>
        <w:jc w:val="both"/>
      </w:pPr>
      <w:r>
        <w:rPr>
          <w:b/>
        </w:rPr>
        <w:t xml:space="preserve">Тема 1. </w:t>
      </w:r>
      <w:r w:rsidR="00B96DCD" w:rsidRPr="000C2CF4">
        <w:rPr>
          <w:u w:val="single"/>
        </w:rPr>
        <w:t>Нормативные правовые акты, определяющие порядок перевозки грузов автомобильным транспортом: заключение договора перевозки грузов</w:t>
      </w:r>
      <w:r>
        <w:t>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редоставление транспортных средств, кон</w:t>
      </w:r>
      <w:r>
        <w:t>тейнеров для перевозки грузов.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рием груза для перевозки; погрузка грузов в транспортные ср</w:t>
      </w:r>
      <w:r>
        <w:t>едства и выгрузка грузов из них.</w:t>
      </w:r>
    </w:p>
    <w:p w:rsidR="000C2CF4" w:rsidRDefault="000C2CF4" w:rsidP="000C2CF4">
      <w:pPr>
        <w:pStyle w:val="ConsPlusNormal"/>
        <w:ind w:firstLine="567"/>
        <w:jc w:val="both"/>
      </w:pPr>
      <w:r>
        <w:t>С</w:t>
      </w:r>
      <w:r w:rsidR="00B96DCD">
        <w:t xml:space="preserve">роки доставки груза; выдача груза; хранение </w:t>
      </w:r>
      <w:r>
        <w:t>груза в терминале перевозчика.</w:t>
      </w:r>
    </w:p>
    <w:p w:rsidR="000C2CF4" w:rsidRDefault="000C2CF4" w:rsidP="000C2CF4">
      <w:pPr>
        <w:pStyle w:val="ConsPlusNormal"/>
        <w:ind w:firstLine="567"/>
        <w:jc w:val="both"/>
      </w:pPr>
      <w:r>
        <w:t>О</w:t>
      </w:r>
      <w:r w:rsidR="00B96DCD">
        <w:t>чистка тран</w:t>
      </w:r>
      <w:r>
        <w:t>спортных средств, контейнеров.</w:t>
      </w:r>
    </w:p>
    <w:p w:rsidR="000C2CF4" w:rsidRDefault="000C2CF4" w:rsidP="000C2CF4">
      <w:pPr>
        <w:pStyle w:val="ConsPlusNormal"/>
        <w:ind w:firstLine="567"/>
        <w:jc w:val="both"/>
      </w:pPr>
      <w:r>
        <w:t>З</w:t>
      </w:r>
      <w:r w:rsidR="00B96DCD">
        <w:t>аключение договора фрахтования транспортного средства для перевозки груза; особенности перевозки отдельных видов грузов; порядок составления</w:t>
      </w:r>
      <w:r>
        <w:t xml:space="preserve"> актов и оформления претензий.</w:t>
      </w:r>
    </w:p>
    <w:p w:rsidR="00507FD3" w:rsidRDefault="00507FD3" w:rsidP="000C2CF4">
      <w:pPr>
        <w:pStyle w:val="ConsPlusNormal"/>
        <w:ind w:firstLine="567"/>
        <w:jc w:val="both"/>
      </w:pP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 xml:space="preserve">редельно допустимые массы, осевые нагрузки и </w:t>
      </w:r>
      <w:r>
        <w:t>габариты транспортных средств.</w:t>
      </w:r>
    </w:p>
    <w:p w:rsidR="000C2CF4" w:rsidRDefault="000C2CF4" w:rsidP="0089292A">
      <w:pPr>
        <w:pStyle w:val="ConsPlusNormal"/>
        <w:ind w:firstLine="567"/>
        <w:jc w:val="both"/>
      </w:pPr>
      <w:r>
        <w:t>Ф</w:t>
      </w:r>
      <w:r w:rsidR="00B96DCD">
        <w:t>ормы и порядок заполнения транспортной накладной и заказа-наряда на предост</w:t>
      </w:r>
      <w:r w:rsidR="0089292A">
        <w:t>авление транспортного средства.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="00B96DCD" w:rsidRPr="000C2CF4">
        <w:rPr>
          <w:u w:val="single"/>
        </w:rPr>
        <w:t>Основные показатели работы грузовых автомобилей</w:t>
      </w:r>
      <w:r>
        <w:t>.</w:t>
      </w:r>
    </w:p>
    <w:p w:rsidR="000C2CF4" w:rsidRDefault="000C2CF4" w:rsidP="000C2CF4">
      <w:pPr>
        <w:pStyle w:val="ConsPlusNormal"/>
        <w:jc w:val="both"/>
      </w:pPr>
      <w:r>
        <w:t xml:space="preserve">          Т</w:t>
      </w:r>
      <w:r w:rsidR="00B96DCD">
        <w:t>ехнико-эксплуатационные показател</w:t>
      </w:r>
      <w:r>
        <w:t>и работы грузовых автомобилей.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овышение грузоп</w:t>
      </w:r>
      <w:r>
        <w:t>одъемности подвижного состава.</w:t>
      </w:r>
    </w:p>
    <w:p w:rsidR="000C2CF4" w:rsidRDefault="000C2CF4" w:rsidP="000C2CF4">
      <w:pPr>
        <w:pStyle w:val="ConsPlusNormal"/>
        <w:ind w:firstLine="567"/>
        <w:jc w:val="both"/>
      </w:pPr>
      <w:r>
        <w:lastRenderedPageBreak/>
        <w:t>З</w:t>
      </w:r>
      <w:r w:rsidR="00B96DCD">
        <w:t>ависимость производительности труда водителя от груз</w:t>
      </w:r>
      <w:r>
        <w:t>оподъемности подвижного состава.</w:t>
      </w:r>
    </w:p>
    <w:p w:rsidR="000C2CF4" w:rsidRDefault="000C2CF4" w:rsidP="0089292A">
      <w:pPr>
        <w:pStyle w:val="ConsPlusNormal"/>
        <w:ind w:firstLine="567"/>
        <w:jc w:val="both"/>
      </w:pPr>
      <w:r>
        <w:t>Э</w:t>
      </w:r>
      <w:r w:rsidR="00B96DCD">
        <w:t>кономическая эффекти</w:t>
      </w:r>
      <w:r w:rsidR="0089292A">
        <w:t>вность автомобильных перевозок.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3. </w:t>
      </w:r>
      <w:r w:rsidR="00B96DCD">
        <w:t>Организация грузовых перевозок</w:t>
      </w:r>
      <w:r>
        <w:t>.</w:t>
      </w:r>
    </w:p>
    <w:p w:rsidR="00087403" w:rsidRDefault="000C2CF4" w:rsidP="000C2CF4">
      <w:pPr>
        <w:pStyle w:val="ConsPlusNormal"/>
        <w:ind w:firstLine="567"/>
        <w:jc w:val="both"/>
      </w:pPr>
      <w:r>
        <w:t>Ц</w:t>
      </w:r>
      <w:r w:rsidR="00B96DCD">
        <w:t>ентрализованные перевозки грузов, эффективность централизованных перевозок; организация пер</w:t>
      </w:r>
      <w:r w:rsidR="00087403">
        <w:t>евозок различных видов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П</w:t>
      </w:r>
      <w:r w:rsidR="00B96DCD">
        <w:t>ринципы организации перевозок массовы</w:t>
      </w:r>
      <w:r>
        <w:t>х навалочных и сыпучих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 xml:space="preserve">пециализированный подвижной состав; перевозка строительных </w:t>
      </w:r>
      <w:r>
        <w:t>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>пособы использования грузовых автомобилей; перевозка грузов по рациональным маршрутам; маятниковый и кольцевой маршруты; челночные перевозки; пе</w:t>
      </w:r>
      <w:r>
        <w:t>ревозка грузов по часам графика.</w:t>
      </w:r>
    </w:p>
    <w:p w:rsidR="000C2CF4" w:rsidRDefault="00B96DCD" w:rsidP="0089292A">
      <w:pPr>
        <w:pStyle w:val="ConsPlusNormal"/>
        <w:ind w:firstLine="567"/>
        <w:jc w:val="both"/>
      </w:pPr>
      <w:r>
        <w:t xml:space="preserve"> </w:t>
      </w:r>
      <w:r w:rsidR="00087403">
        <w:t>С</w:t>
      </w:r>
      <w:r>
        <w:t>квозное движение, система тяговых плеч; перевозка грузов в контейнерах и пакетами; пути снижения себестоимости автомобильных пере</w:t>
      </w:r>
      <w:r w:rsidR="0089292A">
        <w:t>возок; междугородные перевозки.</w:t>
      </w:r>
    </w:p>
    <w:p w:rsidR="00087403" w:rsidRDefault="00087403" w:rsidP="0089292A">
      <w:pPr>
        <w:pStyle w:val="ConsPlusNormal"/>
        <w:spacing w:before="120"/>
        <w:jc w:val="both"/>
      </w:pPr>
      <w:r>
        <w:rPr>
          <w:b/>
        </w:rPr>
        <w:t xml:space="preserve">Тема 4. </w:t>
      </w:r>
      <w:r w:rsidR="00B96DCD" w:rsidRPr="00087403">
        <w:rPr>
          <w:u w:val="single"/>
        </w:rPr>
        <w:t>Диспетчерское руководство работой подвижного состава</w:t>
      </w:r>
      <w:r>
        <w:t>.</w:t>
      </w:r>
    </w:p>
    <w:p w:rsidR="00087403" w:rsidRDefault="00087403" w:rsidP="00087403">
      <w:pPr>
        <w:pStyle w:val="ConsPlusNormal"/>
        <w:ind w:firstLine="567"/>
        <w:jc w:val="both"/>
      </w:pPr>
      <w:r>
        <w:t>Д</w:t>
      </w:r>
      <w:r w:rsidR="00B96DCD"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</w:t>
      </w:r>
      <w:r>
        <w:t>мы диспетчерского руководства.</w:t>
      </w:r>
    </w:p>
    <w:p w:rsidR="00087403" w:rsidRDefault="00087403" w:rsidP="00087403">
      <w:pPr>
        <w:pStyle w:val="ConsPlusNormal"/>
        <w:ind w:firstLine="567"/>
        <w:jc w:val="both"/>
      </w:pPr>
      <w:r>
        <w:t>К</w:t>
      </w:r>
      <w:r w:rsidR="00B96DCD">
        <w:t>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</w:t>
      </w:r>
      <w:r>
        <w:t>ающими на линии, и клиентурой.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формление и сдача путевых листов и товарно-транспортных документов при возвращении с ли</w:t>
      </w:r>
      <w:r>
        <w:t>нии; обработка путевых листов.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перативный учет работы водителей; порядок оформления документов при несвое</w:t>
      </w:r>
      <w:r>
        <w:t>временном возвращении с линии.</w:t>
      </w:r>
    </w:p>
    <w:p w:rsidR="00B96DCD" w:rsidRDefault="00087403" w:rsidP="008D77EE">
      <w:pPr>
        <w:pStyle w:val="ConsPlusNormal"/>
        <w:spacing w:after="120"/>
        <w:ind w:firstLine="567"/>
        <w:jc w:val="both"/>
      </w:pPr>
      <w:r>
        <w:t>Н</w:t>
      </w:r>
      <w:r w:rsidR="00B96DCD">
        <w:t>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bookmarkStart w:id="33" w:name="Par1622"/>
      <w:bookmarkEnd w:id="33"/>
    </w:p>
    <w:p w:rsidR="008D77EE" w:rsidRPr="00C82D27" w:rsidRDefault="008D77EE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</w:t>
      </w:r>
      <w:r w:rsidR="003021B4">
        <w:rPr>
          <w:i/>
        </w:rPr>
        <w:t>ч по темам 1-4, контроль знаний</w:t>
      </w:r>
      <w:r>
        <w:rPr>
          <w:i/>
        </w:rPr>
        <w:t>.</w:t>
      </w:r>
    </w:p>
    <w:p w:rsidR="00A30F56" w:rsidRDefault="00A30F56" w:rsidP="00A30F56">
      <w:pPr>
        <w:pStyle w:val="ConsPlusNormal"/>
        <w:jc w:val="both"/>
        <w:rPr>
          <w:b/>
          <w:i/>
        </w:rPr>
      </w:pPr>
    </w:p>
    <w:p w:rsidR="00A30F56" w:rsidRDefault="00A30F56" w:rsidP="00A30F56">
      <w:pPr>
        <w:pStyle w:val="ConsPlusNormal"/>
        <w:jc w:val="both"/>
        <w:rPr>
          <w:b/>
          <w:i/>
        </w:rPr>
      </w:pPr>
      <w:r>
        <w:rPr>
          <w:b/>
          <w:i/>
        </w:rPr>
        <w:t>Литература</w:t>
      </w:r>
    </w:p>
    <w:p w:rsidR="00A30F56" w:rsidRDefault="00A30F56" w:rsidP="00A30F56">
      <w:pPr>
        <w:pStyle w:val="ConsPlusNormal"/>
        <w:numPr>
          <w:ilvl w:val="0"/>
          <w:numId w:val="23"/>
        </w:numPr>
        <w:spacing w:before="120" w:after="120"/>
        <w:ind w:left="714" w:hanging="357"/>
        <w:jc w:val="both"/>
      </w:pPr>
      <w:r>
        <w:t>Горев А.Э. Грузовые автомобильные перевозки. М. Издательский центр «Академия», 2004г.</w:t>
      </w: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C93920" w:rsidRPr="00C93920" w:rsidRDefault="001D5559" w:rsidP="00C93920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>4</w:t>
      </w:r>
      <w:r w:rsidR="00C93920" w:rsidRPr="00C93920">
        <w:rPr>
          <w:b/>
        </w:rPr>
        <w:t>.3.2. Учебный предмет "Организация и выполнение пассажирских перевозок автомобильным транспортом".</w:t>
      </w:r>
    </w:p>
    <w:p w:rsidR="00C93920" w:rsidRDefault="00C93920" w:rsidP="004429B1">
      <w:pPr>
        <w:pStyle w:val="ConsPlusNormal"/>
        <w:spacing w:before="120"/>
        <w:jc w:val="center"/>
        <w:outlineLvl w:val="4"/>
        <w:rPr>
          <w:u w:val="single"/>
        </w:rPr>
      </w:pPr>
      <w:r w:rsidRPr="00C9392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Таблица 12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9"/>
        <w:gridCol w:w="1045"/>
        <w:gridCol w:w="1674"/>
        <w:gridCol w:w="1675"/>
      </w:tblGrid>
      <w:tr w:rsidR="00C82D27" w:rsidTr="00C82D2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jc w:val="center"/>
            </w:pPr>
            <w:r>
              <w:t>№</w:t>
            </w:r>
          </w:p>
          <w:p w:rsidR="00C82D27" w:rsidRDefault="00C82D27" w:rsidP="00A94225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C82D27"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C82D27">
        <w:trPr>
          <w:trHeight w:val="52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C82D27" w:rsidRDefault="00C82D27" w:rsidP="00A94225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D55426" w:rsidRDefault="00C82D27" w:rsidP="00A94225">
            <w:pPr>
              <w:pStyle w:val="ConsPlusNormal"/>
              <w:rPr>
                <w:b/>
              </w:rPr>
            </w:pPr>
            <w:r w:rsidRPr="00D55426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 w:rsidRPr="00C82D27">
              <w:rPr>
                <w:b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07FD3" w:rsidRDefault="00507FD3" w:rsidP="009900C3">
      <w:pPr>
        <w:pStyle w:val="ConsPlusNormal"/>
        <w:spacing w:before="120" w:after="120"/>
        <w:jc w:val="both"/>
        <w:outlineLvl w:val="3"/>
      </w:pPr>
    </w:p>
    <w:p w:rsidR="00C93920" w:rsidRPr="00C93920" w:rsidRDefault="001D5559" w:rsidP="00C93920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C93920" w:rsidRPr="00C93920">
        <w:t>.3.2.1.</w:t>
      </w:r>
      <w:r w:rsidR="00C93920" w:rsidRPr="00C93920">
        <w:rPr>
          <w:b/>
        </w:rPr>
        <w:t xml:space="preserve"> </w:t>
      </w:r>
      <w:r w:rsidR="00C93920">
        <w:rPr>
          <w:b/>
        </w:rPr>
        <w:t>Содержание</w:t>
      </w:r>
      <w:r w:rsidR="00C93920" w:rsidRPr="00C93920">
        <w:rPr>
          <w:b/>
        </w:rPr>
        <w:t xml:space="preserve"> предмет</w:t>
      </w:r>
      <w:r w:rsidR="00C93920">
        <w:rPr>
          <w:b/>
        </w:rPr>
        <w:t>а</w:t>
      </w:r>
      <w:r w:rsidR="00C93920" w:rsidRPr="00C93920">
        <w:rPr>
          <w:b/>
        </w:rPr>
        <w:t xml:space="preserve"> "Организация и выполнение пассажирских перевозок автомобильным транспортом".</w:t>
      </w:r>
    </w:p>
    <w:p w:rsidR="00C93920" w:rsidRDefault="00C93920" w:rsidP="00C93920">
      <w:pPr>
        <w:pStyle w:val="ConsPlusNormal"/>
        <w:jc w:val="both"/>
      </w:pPr>
      <w:r>
        <w:rPr>
          <w:b/>
        </w:rPr>
        <w:t xml:space="preserve">Тема 1. </w:t>
      </w:r>
      <w:r w:rsidRPr="00C93920">
        <w:rPr>
          <w:u w:val="single"/>
        </w:rPr>
        <w:t>Нормативное правовое обеспечение пассажирских перевозок автомобильным транспортом</w:t>
      </w:r>
      <w:r>
        <w:t>.</w:t>
      </w:r>
    </w:p>
    <w:p w:rsidR="00C93920" w:rsidRDefault="00C93920" w:rsidP="00C93920">
      <w:pPr>
        <w:pStyle w:val="ConsPlusNormal"/>
        <w:ind w:firstLine="567"/>
        <w:jc w:val="both"/>
      </w:pPr>
      <w:r>
        <w:lastRenderedPageBreak/>
        <w:t>Государственный надзор в области автомобильного транспорта и городского наземного электрического транспорта.</w:t>
      </w:r>
    </w:p>
    <w:p w:rsidR="00C93920" w:rsidRDefault="00C93920" w:rsidP="00C93920">
      <w:pPr>
        <w:pStyle w:val="ConsPlusNormal"/>
        <w:ind w:firstLine="567"/>
        <w:jc w:val="both"/>
      </w:pPr>
      <w:r>
        <w:t>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заказу.</w:t>
      </w:r>
    </w:p>
    <w:p w:rsidR="00C93920" w:rsidRDefault="00C93920" w:rsidP="00C93920">
      <w:pPr>
        <w:pStyle w:val="ConsPlusNormal"/>
        <w:ind w:firstLine="567"/>
        <w:jc w:val="both"/>
      </w:pPr>
      <w: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фрахтовщикам.</w:t>
      </w:r>
    </w:p>
    <w:p w:rsidR="00C93920" w:rsidRDefault="00C93920" w:rsidP="00C93920">
      <w:pPr>
        <w:pStyle w:val="ConsPlusNormal"/>
        <w:ind w:firstLine="567"/>
        <w:jc w:val="both"/>
      </w:pPr>
      <w: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пассажира.</w:t>
      </w:r>
    </w:p>
    <w:p w:rsidR="00C93920" w:rsidRDefault="00C93920" w:rsidP="00B12B88">
      <w:pPr>
        <w:pStyle w:val="ConsPlusNormal"/>
        <w:ind w:firstLine="567"/>
        <w:jc w:val="both"/>
      </w:pPr>
      <w:r>
        <w:t>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C93920" w:rsidRDefault="00C93920" w:rsidP="00B12B88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C93920">
        <w:rPr>
          <w:u w:val="single"/>
        </w:rPr>
        <w:t>Технико-эксплуатационные показатели пассажирского автотранспорта</w:t>
      </w:r>
      <w:r>
        <w:t>.</w:t>
      </w:r>
    </w:p>
    <w:p w:rsidR="00B12B88" w:rsidRDefault="00C93920" w:rsidP="00C93920">
      <w:pPr>
        <w:pStyle w:val="ConsPlusNormal"/>
        <w:ind w:firstLine="567"/>
        <w:jc w:val="both"/>
      </w:pPr>
      <w: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</w:t>
      </w:r>
      <w:r w:rsidR="00B12B88">
        <w:t>а подвижного состава на линию.</w:t>
      </w:r>
    </w:p>
    <w:p w:rsidR="00B12B88" w:rsidRDefault="00B12B88" w:rsidP="00C93920">
      <w:pPr>
        <w:pStyle w:val="ConsPlusNormal"/>
        <w:ind w:firstLine="567"/>
        <w:jc w:val="both"/>
      </w:pPr>
      <w:r>
        <w:t>П</w:t>
      </w:r>
      <w:r w:rsidR="00C93920">
        <w:t xml:space="preserve">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</w:t>
      </w:r>
      <w:r>
        <w:t>расстояние поездки пассажиров.</w:t>
      </w:r>
    </w:p>
    <w:p w:rsidR="00B12B88" w:rsidRDefault="00B12B88" w:rsidP="00C93920">
      <w:pPr>
        <w:pStyle w:val="ConsPlusNormal"/>
        <w:ind w:firstLine="567"/>
        <w:jc w:val="both"/>
      </w:pPr>
      <w:r>
        <w:t>К</w:t>
      </w:r>
      <w:r w:rsidR="00C93920">
        <w:t>оэффициент использования пробега; мероприятия по повышению коэффициента использования пробега; средне</w:t>
      </w:r>
      <w:r>
        <w:t>суточный пробег; общий пробег.</w:t>
      </w:r>
    </w:p>
    <w:p w:rsidR="00C82D27" w:rsidRPr="003021B4" w:rsidRDefault="00B12B88" w:rsidP="003021B4">
      <w:pPr>
        <w:pStyle w:val="ConsPlusNormal"/>
        <w:ind w:firstLine="567"/>
        <w:jc w:val="both"/>
      </w:pPr>
      <w:r>
        <w:t>П</w:t>
      </w:r>
      <w:r w:rsidR="00C93920">
        <w:t>роизводительность работ</w:t>
      </w:r>
      <w:r w:rsidR="003021B4">
        <w:t>ы пассажирского автотранспорта.</w:t>
      </w:r>
    </w:p>
    <w:p w:rsidR="00B12B88" w:rsidRDefault="00B12B88" w:rsidP="00B12B88">
      <w:pPr>
        <w:pStyle w:val="ConsPlusNormal"/>
        <w:spacing w:before="120"/>
        <w:jc w:val="both"/>
      </w:pPr>
      <w:r w:rsidRPr="00B12B88">
        <w:rPr>
          <w:b/>
          <w:u w:val="single"/>
        </w:rPr>
        <w:t xml:space="preserve">Тема 3. </w:t>
      </w:r>
      <w:r w:rsidR="00C93920" w:rsidRPr="00B12B88">
        <w:rPr>
          <w:u w:val="single"/>
        </w:rPr>
        <w:t>Диспетчерское руководство работой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Д</w:t>
      </w:r>
      <w:r w:rsidR="00C93920"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</w:t>
      </w:r>
      <w:r>
        <w:t>и такси, работающими на линии.</w:t>
      </w:r>
    </w:p>
    <w:p w:rsidR="00C93920" w:rsidRDefault="00B12B88" w:rsidP="00B12B88">
      <w:pPr>
        <w:pStyle w:val="ConsPlusNormal"/>
        <w:spacing w:after="120"/>
        <w:ind w:firstLine="567"/>
        <w:jc w:val="both"/>
      </w:pPr>
      <w:r>
        <w:t>О</w:t>
      </w:r>
      <w:r w:rsidR="00C93920">
        <w:t>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B12B88" w:rsidRDefault="00B12B88" w:rsidP="00B12B88">
      <w:pPr>
        <w:pStyle w:val="ConsPlusNormal"/>
        <w:jc w:val="both"/>
      </w:pPr>
      <w:r>
        <w:rPr>
          <w:b/>
        </w:rPr>
        <w:t xml:space="preserve">Тема 4. </w:t>
      </w:r>
      <w:r w:rsidR="00C93920" w:rsidRPr="00B12B88">
        <w:rPr>
          <w:u w:val="single"/>
        </w:rPr>
        <w:t>Работа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О</w:t>
      </w:r>
      <w:r w:rsidR="00C93920"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</w:t>
      </w:r>
      <w:r>
        <w:t>енными возможностями здоровья.</w:t>
      </w:r>
    </w:p>
    <w:p w:rsidR="00B12B88" w:rsidRDefault="00B12B88" w:rsidP="00B12B88">
      <w:pPr>
        <w:pStyle w:val="ConsPlusNormal"/>
        <w:ind w:firstLine="567"/>
        <w:jc w:val="both"/>
      </w:pPr>
      <w:r>
        <w:t>Н</w:t>
      </w:r>
      <w:r w:rsidR="00C93920">
        <w:t>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</w:t>
      </w:r>
      <w:r>
        <w:t>временном возвращении с линии.</w:t>
      </w:r>
    </w:p>
    <w:p w:rsidR="00C93920" w:rsidRDefault="00B12B88" w:rsidP="00C82D27">
      <w:pPr>
        <w:pStyle w:val="ConsPlusNormal"/>
        <w:spacing w:after="120"/>
        <w:ind w:firstLine="567"/>
        <w:jc w:val="both"/>
      </w:pPr>
      <w:r>
        <w:t>Н</w:t>
      </w:r>
      <w:r w:rsidR="00C93920">
        <w:t>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C82D27" w:rsidRDefault="00C82D27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задач по темам 1-4, контроль занятия.</w:t>
      </w:r>
    </w:p>
    <w:p w:rsidR="00A30F56" w:rsidRDefault="00A30F56" w:rsidP="00A30F56">
      <w:pPr>
        <w:pStyle w:val="ConsPlusNormal"/>
        <w:spacing w:before="120" w:after="120"/>
        <w:jc w:val="both"/>
        <w:rPr>
          <w:b/>
          <w:i/>
        </w:rPr>
      </w:pPr>
      <w:r>
        <w:rPr>
          <w:b/>
          <w:i/>
        </w:rPr>
        <w:t>Литература</w:t>
      </w:r>
    </w:p>
    <w:p w:rsidR="00B12B88" w:rsidRDefault="00A30F56" w:rsidP="009900C3">
      <w:pPr>
        <w:pStyle w:val="ConsPlusNormal"/>
        <w:numPr>
          <w:ilvl w:val="0"/>
          <w:numId w:val="24"/>
        </w:numPr>
        <w:spacing w:before="120" w:after="120"/>
        <w:jc w:val="both"/>
      </w:pPr>
      <w:r>
        <w:t>Гудков В.А., Миротин Л.Б., Вельможин А.В., Ширяев С.А. Пассажирские автомобильные перевозки. М. Горячая линия – Телеком,</w:t>
      </w:r>
      <w:r w:rsidR="009900C3">
        <w:t xml:space="preserve"> 2004.</w:t>
      </w: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B12B88" w:rsidRPr="00B12B88" w:rsidRDefault="00B12B88" w:rsidP="00B12B88">
      <w:pPr>
        <w:pStyle w:val="ConsPlusNormal"/>
        <w:outlineLvl w:val="1"/>
        <w:rPr>
          <w:b/>
        </w:rPr>
      </w:pPr>
      <w:r w:rsidRPr="00B12B88">
        <w:rPr>
          <w:b/>
        </w:rPr>
        <w:lastRenderedPageBreak/>
        <w:t xml:space="preserve">IV. ПЛАНИРУЕМЫЕ РЕЗУЛЬТАТЫ ОСВОЕНИЯ </w:t>
      </w:r>
      <w:r w:rsidR="003021B4">
        <w:rPr>
          <w:b/>
        </w:rPr>
        <w:t xml:space="preserve">РАБОЧЕЙ </w:t>
      </w:r>
      <w:r w:rsidRPr="00B12B88">
        <w:rPr>
          <w:b/>
        </w:rPr>
        <w:t>ПРОГРАММЫ</w:t>
      </w:r>
    </w:p>
    <w:p w:rsidR="00B12B88" w:rsidRDefault="00B12B88" w:rsidP="00B12B88">
      <w:pPr>
        <w:pStyle w:val="ConsPlusNormal"/>
        <w:ind w:firstLine="540"/>
        <w:jc w:val="both"/>
      </w:pPr>
    </w:p>
    <w:p w:rsidR="00B12B88" w:rsidRPr="003021B4" w:rsidRDefault="00B12B88" w:rsidP="00B12B88">
      <w:pPr>
        <w:pStyle w:val="ConsPlusNormal"/>
        <w:ind w:firstLine="540"/>
        <w:jc w:val="both"/>
        <w:rPr>
          <w:b/>
          <w:i/>
        </w:rPr>
      </w:pPr>
      <w:r w:rsidRPr="003021B4">
        <w:rPr>
          <w:b/>
          <w:i/>
          <w:u w:val="single"/>
        </w:rPr>
        <w:t>В результате освоения Рабочей программы обучающиеся должны знать</w:t>
      </w:r>
      <w:r w:rsidRPr="003021B4">
        <w:rPr>
          <w:b/>
          <w:i/>
        </w:rPr>
        <w:t>: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дорожного движения, основы законодательства в сфере дорожного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обязательного страхования гражданской ответственности владельцев транспортных средств;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B12B88" w:rsidRDefault="00B12B88" w:rsidP="00B12B88">
      <w:pPr>
        <w:pStyle w:val="ConsPlusNormal"/>
        <w:ind w:firstLine="540"/>
        <w:jc w:val="both"/>
      </w:pPr>
      <w:r>
        <w:t>цели и задачи управления системами "водитель - автомобиль - дорога" и "водитель - автомобиль";</w:t>
      </w:r>
    </w:p>
    <w:p w:rsidR="00B12B88" w:rsidRDefault="00B12B88" w:rsidP="00B12B88">
      <w:pPr>
        <w:pStyle w:val="ConsPlusNormal"/>
        <w:ind w:firstLine="540"/>
        <w:jc w:val="both"/>
      </w:pPr>
      <w:r>
        <w:t>особенности наблюдения за дорожной обстановкой;</w:t>
      </w:r>
    </w:p>
    <w:p w:rsidR="00B12B88" w:rsidRDefault="00B12B88" w:rsidP="00B12B88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B12B88" w:rsidRDefault="00B12B88" w:rsidP="00B12B88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507FD3" w:rsidRDefault="00507FD3" w:rsidP="004F3170">
      <w:pPr>
        <w:pStyle w:val="ConsPlusNormal"/>
        <w:jc w:val="both"/>
      </w:pP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детской пассажирской безопасности;</w:t>
      </w:r>
    </w:p>
    <w:p w:rsidR="00B12B88" w:rsidRDefault="00B12B88" w:rsidP="00B12B88">
      <w:pPr>
        <w:pStyle w:val="ConsPlusNormal"/>
        <w:ind w:firstLine="540"/>
        <w:jc w:val="both"/>
      </w:pPr>
      <w:r>
        <w:t>проблемы, связанные с нарушением правил дорожного движения водителями транспортных средств и их последствиями;</w:t>
      </w:r>
    </w:p>
    <w:p w:rsidR="00B12B88" w:rsidRDefault="00B12B88" w:rsidP="00B12B88">
      <w:pPr>
        <w:pStyle w:val="ConsPlusNormal"/>
        <w:ind w:firstLine="540"/>
        <w:jc w:val="both"/>
      </w:pPr>
      <w:r>
        <w:t>правовые аспекты (права, обязанности и ответственность) оказания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современные рекомендации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методики и последовательность действий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B12B88" w:rsidRPr="003021B4" w:rsidRDefault="00B12B88" w:rsidP="003021B4">
      <w:pPr>
        <w:pStyle w:val="ConsPlusNormal"/>
        <w:spacing w:before="120"/>
        <w:ind w:firstLine="539"/>
        <w:jc w:val="both"/>
        <w:rPr>
          <w:b/>
          <w:i/>
          <w:u w:val="single"/>
        </w:rPr>
      </w:pPr>
      <w:r w:rsidRPr="003021B4">
        <w:rPr>
          <w:b/>
          <w:i/>
          <w:u w:val="single"/>
        </w:rPr>
        <w:t xml:space="preserve">В результате освоения </w:t>
      </w:r>
      <w:r w:rsidR="00D55426" w:rsidRPr="003021B4">
        <w:rPr>
          <w:b/>
          <w:i/>
          <w:u w:val="single"/>
        </w:rPr>
        <w:t>Рабочей</w:t>
      </w:r>
      <w:r w:rsidRPr="003021B4">
        <w:rPr>
          <w:b/>
          <w:i/>
          <w:u w:val="single"/>
        </w:rPr>
        <w:t xml:space="preserve"> программы обучающиеся должны уметь:</w:t>
      </w:r>
    </w:p>
    <w:p w:rsidR="00B12B88" w:rsidRDefault="00B12B88" w:rsidP="00B12B88">
      <w:pPr>
        <w:pStyle w:val="ConsPlusNormal"/>
        <w:ind w:firstLine="540"/>
        <w:jc w:val="both"/>
      </w:pPr>
      <w: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соблюдать Правила дорожного движения при управлении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управлять своим эмоциональным состоянием;</w:t>
      </w:r>
    </w:p>
    <w:p w:rsidR="00B12B88" w:rsidRDefault="00B12B88" w:rsidP="00B12B88">
      <w:pPr>
        <w:pStyle w:val="ConsPlusNormal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ежедневное техническое обслуживание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B12B88" w:rsidRDefault="00B12B88" w:rsidP="00B12B88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12B88" w:rsidRDefault="00B12B88" w:rsidP="00B12B88">
      <w:pPr>
        <w:pStyle w:val="ConsPlusNormal"/>
        <w:ind w:firstLine="540"/>
        <w:jc w:val="both"/>
      </w:pPr>
      <w:r>
        <w:t>использовать зеркала заднего вида при маневрировании;</w:t>
      </w:r>
    </w:p>
    <w:p w:rsidR="00B12B88" w:rsidRDefault="00B12B88" w:rsidP="00B12B88">
      <w:pPr>
        <w:pStyle w:val="ConsPlusNormal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B12B88" w:rsidRDefault="00B12B88" w:rsidP="00B12B88">
      <w:pPr>
        <w:pStyle w:val="ConsPlusNormal"/>
        <w:ind w:firstLine="540"/>
        <w:jc w:val="both"/>
      </w:pPr>
      <w:r>
        <w:t>совершенствовать свои навыки управления транспортным средством (составом транспортных средств).</w:t>
      </w:r>
    </w:p>
    <w:p w:rsidR="00A30F56" w:rsidRDefault="00A30F56" w:rsidP="00B12B88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Pr="00D55426" w:rsidRDefault="00D55426" w:rsidP="00D55426">
      <w:pPr>
        <w:pStyle w:val="ConsPlusNormal"/>
        <w:outlineLvl w:val="1"/>
        <w:rPr>
          <w:b/>
        </w:rPr>
      </w:pPr>
      <w:r w:rsidRPr="00D55426">
        <w:rPr>
          <w:b/>
        </w:rPr>
        <w:lastRenderedPageBreak/>
        <w:t>V. УСЛОВИЯ РЕАЛИЗАЦИИ ПРИМЕРНОЙ ПРОГРАММЫ</w:t>
      </w:r>
    </w:p>
    <w:p w:rsidR="00D55426" w:rsidRDefault="00D55426" w:rsidP="00D55426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5.1.</w:t>
      </w:r>
      <w:r>
        <w:t xml:space="preserve"> Организационно-педагогические условия реализации </w:t>
      </w:r>
      <w:r w:rsidR="00037DE3">
        <w:t>Рабочей</w:t>
      </w:r>
      <w:r>
        <w:t xml:space="preserve"> программы должны обеспечивать реализацию </w:t>
      </w:r>
      <w:r w:rsidR="00037DE3">
        <w:t>Рабочей</w:t>
      </w:r>
      <w: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Наполняемость учебной группы не должна превышать</w:t>
      </w:r>
      <w:r w:rsidRPr="00037DE3">
        <w:rPr>
          <w:b/>
        </w:rPr>
        <w:t xml:space="preserve"> </w:t>
      </w:r>
      <w:r w:rsidRPr="00037DE3">
        <w:rPr>
          <w:u w:val="single"/>
        </w:rPr>
        <w:t>30 человек</w:t>
      </w:r>
      <w:r>
        <w:t>.</w:t>
      </w:r>
    </w:p>
    <w:p w:rsidR="00D55426" w:rsidRDefault="00D55426" w:rsidP="00D55426">
      <w:pPr>
        <w:pStyle w:val="ConsPlusNormal"/>
        <w:ind w:firstLine="540"/>
        <w:jc w:val="both"/>
        <w:rPr>
          <w:u w:val="single"/>
        </w:rPr>
      </w:pPr>
      <w:r>
        <w:t xml:space="preserve">Продолжительность учебного часа теоретических и практических занятий должна составлять         </w:t>
      </w:r>
      <w:r w:rsidRPr="00037DE3">
        <w:rPr>
          <w:u w:val="single"/>
        </w:rPr>
        <w:t>1 академический час (45 минут).</w:t>
      </w:r>
      <w:r>
        <w:t xml:space="preserve"> Продолжительность учебного часа практического обучения вождению должна составлять </w:t>
      </w:r>
      <w:r w:rsidRPr="00037DE3">
        <w:rPr>
          <w:u w:val="single"/>
        </w:rPr>
        <w:t>1 астрономический час (60 минут).</w:t>
      </w:r>
    </w:p>
    <w:p w:rsidR="007C6035" w:rsidRDefault="007C6035" w:rsidP="00D55426">
      <w:pPr>
        <w:pStyle w:val="ConsPlusNormal"/>
        <w:ind w:firstLine="540"/>
        <w:jc w:val="both"/>
        <w:rPr>
          <w:u w:val="single"/>
        </w:rPr>
      </w:pPr>
    </w:p>
    <w:p w:rsidR="007C6035" w:rsidRDefault="007C6035" w:rsidP="007C6035">
      <w:pPr>
        <w:pStyle w:val="ConsPlusNormal"/>
        <w:ind w:firstLine="540"/>
        <w:jc w:val="both"/>
      </w:pPr>
      <w:r>
        <w:t>Расчетная формула для определения общего числа учебных кабинетов для теоретического обучения:</w:t>
      </w:r>
    </w:p>
    <w:p w:rsidR="007C6035" w:rsidRPr="00CB5EEC" w:rsidRDefault="007C6035" w:rsidP="007C6035">
      <w:pPr>
        <w:pStyle w:val="ConsPlusNormal"/>
        <w:ind w:firstLine="540"/>
        <w:jc w:val="both"/>
        <w:rPr>
          <w:b/>
        </w:rPr>
      </w:pPr>
    </w:p>
    <w:p w:rsidR="007C6035" w:rsidRDefault="007C6035" w:rsidP="007C6035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 wp14:anchorId="452EE4AE" wp14:editId="3307B091">
            <wp:extent cx="126682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2D517D" w:rsidRDefault="002D517D" w:rsidP="007C6035">
      <w:pPr>
        <w:pStyle w:val="ConsPlusNormal"/>
        <w:jc w:val="center"/>
        <w:rPr>
          <w:b/>
        </w:rPr>
      </w:pPr>
    </w:p>
    <w:p w:rsidR="002D517D" w:rsidRPr="00CB5EEC" w:rsidRDefault="002D517D" w:rsidP="007C6035">
      <w:pPr>
        <w:pStyle w:val="ConsPlusNormal"/>
        <w:jc w:val="center"/>
        <w:rPr>
          <w:b/>
        </w:rPr>
      </w:pPr>
      <w:r>
        <w:rPr>
          <w:b/>
        </w:rPr>
        <w:t>П=</w:t>
      </w:r>
      <w:r w:rsidRPr="002D517D">
        <w:rPr>
          <w:b/>
          <w:u w:val="single"/>
        </w:rPr>
        <w:t>100*п</w:t>
      </w:r>
      <w:r>
        <w:rPr>
          <w:b/>
          <w:u w:val="single"/>
        </w:rPr>
        <w:t xml:space="preserve">    </w:t>
      </w:r>
      <w:r w:rsidRPr="002D517D">
        <w:rPr>
          <w:b/>
        </w:rPr>
        <w:t xml:space="preserve">  </w:t>
      </w:r>
      <w:r>
        <w:rPr>
          <w:b/>
        </w:rPr>
        <w:t xml:space="preserve">                 </w:t>
      </w:r>
      <w:r w:rsidRPr="002D517D">
        <w:rPr>
          <w:b/>
        </w:rPr>
        <w:t xml:space="preserve">   </w:t>
      </w:r>
    </w:p>
    <w:p w:rsidR="007C6035" w:rsidRDefault="007C6035" w:rsidP="007C6035">
      <w:pPr>
        <w:pStyle w:val="ConsPlusNormal"/>
        <w:ind w:firstLine="540"/>
        <w:jc w:val="both"/>
      </w:pPr>
    </w:p>
    <w:p w:rsidR="007C6035" w:rsidRDefault="007C6035" w:rsidP="007C6035">
      <w:pPr>
        <w:pStyle w:val="ConsPlusNormal"/>
        <w:ind w:firstLine="540"/>
        <w:jc w:val="both"/>
      </w:pPr>
      <w:r>
        <w:t xml:space="preserve">где </w:t>
      </w:r>
      <w:r w:rsidRPr="00CB5EEC">
        <w:rPr>
          <w:b/>
        </w:rPr>
        <w:t>П</w:t>
      </w:r>
      <w:r>
        <w:t xml:space="preserve"> - число необходимых помещений;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noProof/>
          <w:position w:val="-14"/>
        </w:rPr>
        <w:drawing>
          <wp:inline distT="0" distB="0" distL="0" distR="0" wp14:anchorId="187CC0BD" wp14:editId="04FAC4A4">
            <wp:extent cx="2381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учебное время полного курса теоретического обучения на одну группу, в часах;</w:t>
      </w:r>
    </w:p>
    <w:p w:rsidR="007C6035" w:rsidRDefault="007C6035" w:rsidP="007C6035">
      <w:pPr>
        <w:pStyle w:val="ConsPlusNormal"/>
        <w:ind w:firstLine="540"/>
        <w:jc w:val="both"/>
      </w:pPr>
      <w:r>
        <w:t>n - общее число групп;</w:t>
      </w:r>
    </w:p>
    <w:p w:rsidR="007C6035" w:rsidRDefault="007C6035" w:rsidP="007C6035">
      <w:pPr>
        <w:pStyle w:val="ConsPlusNormal"/>
        <w:ind w:firstLine="540"/>
        <w:jc w:val="both"/>
      </w:pPr>
      <w:r>
        <w:t>0,75 - постоянный коэффициент (загрузка учебного кабинета принимается равной 75%);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b/>
          <w:noProof/>
          <w:position w:val="-12"/>
        </w:rPr>
        <w:drawing>
          <wp:inline distT="0" distB="0" distL="0" distR="0" wp14:anchorId="6DD3EEA3" wp14:editId="7676E7E9">
            <wp:extent cx="3048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 xml:space="preserve"> </w:t>
      </w:r>
      <w:r>
        <w:t>- фонд времени использования помещения в часах.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037DE3">
        <w:rPr>
          <w:u w:val="single"/>
        </w:rPr>
        <w:t>Обучение вождению проводится вне сетки учебного</w:t>
      </w:r>
      <w:r>
        <w:t xml:space="preserve">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507FD3" w:rsidRDefault="00D55426" w:rsidP="004F3170">
      <w:pPr>
        <w:pStyle w:val="ConsPlusNormal"/>
        <w:spacing w:before="120"/>
        <w:ind w:firstLine="539"/>
        <w:jc w:val="both"/>
      </w:pPr>
      <w:r>
        <w:t>Первоначальное обучение вождению транспортных средств должно проводиться на закрытых площадках или автодромах.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037DE3">
        <w:t>автошколой</w:t>
      </w:r>
      <w:r>
        <w:t>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5.2.</w:t>
      </w:r>
      <w:r>
        <w:t xml:space="preserve">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372CA5">
        <w:rPr>
          <w:b/>
        </w:rPr>
        <w:t>5.3.</w:t>
      </w:r>
      <w:r>
        <w:t xml:space="preserve"> Информационно-методические условия реализации Примерной программы включают: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учебный план;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календарный учебный график;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рабочие программы учебных предметов;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методические материалы и разработки;</w:t>
      </w:r>
    </w:p>
    <w:p w:rsidR="00D55426" w:rsidRDefault="00037DE3" w:rsidP="00D55426">
      <w:pPr>
        <w:pStyle w:val="ConsPlusNormal"/>
        <w:ind w:firstLine="540"/>
        <w:jc w:val="both"/>
      </w:pPr>
      <w:r>
        <w:lastRenderedPageBreak/>
        <w:t xml:space="preserve">- </w:t>
      </w:r>
      <w:r w:rsidR="00D55426">
        <w:t>расписание занятий.</w:t>
      </w:r>
    </w:p>
    <w:p w:rsidR="00D55426" w:rsidRDefault="00D55426" w:rsidP="00372CA5">
      <w:pPr>
        <w:pStyle w:val="ConsPlusNormal"/>
        <w:spacing w:before="120" w:after="120"/>
        <w:ind w:firstLine="539"/>
        <w:jc w:val="both"/>
      </w:pPr>
      <w:r w:rsidRPr="00372CA5">
        <w:rPr>
          <w:b/>
        </w:rPr>
        <w:t>5.4.</w:t>
      </w:r>
      <w:r>
        <w:t xml:space="preserve"> Материально-технические условия реализации </w:t>
      </w:r>
      <w:r w:rsidR="00037DE3">
        <w:t>Рабочей</w:t>
      </w:r>
      <w:r>
        <w:t xml:space="preserve"> программы.</w:t>
      </w:r>
    </w:p>
    <w:p w:rsidR="00D55426" w:rsidRDefault="00D55426" w:rsidP="00D55426">
      <w:pPr>
        <w:pStyle w:val="ConsPlusNormal"/>
        <w:ind w:firstLine="540"/>
        <w:jc w:val="both"/>
      </w:pPr>
      <w: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D55426" w:rsidRDefault="00D55426" w:rsidP="00D55426">
      <w:pPr>
        <w:pStyle w:val="ConsPlusNormal"/>
        <w:ind w:firstLine="540"/>
        <w:jc w:val="both"/>
      </w:pPr>
      <w: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D55426" w:rsidRDefault="00D55426" w:rsidP="00D55426">
      <w:pPr>
        <w:pStyle w:val="ConsPlusNormal"/>
        <w:ind w:firstLine="540"/>
        <w:jc w:val="both"/>
      </w:pPr>
      <w: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D55426" w:rsidRDefault="00D55426" w:rsidP="00D55426">
      <w:pPr>
        <w:pStyle w:val="ConsPlusNormal"/>
        <w:ind w:firstLine="540"/>
        <w:jc w:val="both"/>
      </w:pPr>
      <w:r>
        <w:t>Аппаратно-программный комплекс должен обеспечивать защиту персональных данных.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CB5EEC" w:rsidRDefault="00CB5EEC" w:rsidP="00CB5EEC">
      <w:pPr>
        <w:pStyle w:val="ConsPlusNormal"/>
        <w:ind w:firstLine="540"/>
        <w:jc w:val="both"/>
      </w:pPr>
      <w:r>
        <w:t>Расчет количества необходимых механических транспортных средств осуществляется по формуле:</w:t>
      </w:r>
    </w:p>
    <w:p w:rsidR="00CB5EEC" w:rsidRPr="00CB5EEC" w:rsidRDefault="00CB5EEC" w:rsidP="00CB5EEC">
      <w:pPr>
        <w:pStyle w:val="ConsPlusNormal"/>
        <w:ind w:firstLine="540"/>
        <w:jc w:val="both"/>
        <w:rPr>
          <w:b/>
        </w:rPr>
      </w:pPr>
    </w:p>
    <w:p w:rsidR="00CB5EEC" w:rsidRPr="00CB5EEC" w:rsidRDefault="00CB5EEC" w:rsidP="00CB5EEC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 wp14:anchorId="0A1798B8" wp14:editId="464A7D58">
            <wp:extent cx="1628775" cy="419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CB5EEC" w:rsidRDefault="00CB5EEC" w:rsidP="00CB5EEC">
      <w:pPr>
        <w:pStyle w:val="ConsPlusNormal"/>
        <w:ind w:firstLine="540"/>
        <w:jc w:val="both"/>
      </w:pPr>
    </w:p>
    <w:p w:rsidR="00CB5EEC" w:rsidRDefault="00CB5EEC" w:rsidP="00CB5EEC">
      <w:pPr>
        <w:pStyle w:val="ConsPlusNormal"/>
        <w:ind w:firstLine="540"/>
        <w:jc w:val="both"/>
      </w:pPr>
      <w:r>
        <w:t>где Nтс - количество автотранспортных средств;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Т</w:t>
      </w:r>
      <w:r>
        <w:t xml:space="preserve"> - количество часов вождения в соответствии с учебным планом;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К</w:t>
      </w:r>
      <w:r>
        <w:t xml:space="preserve"> - количество обучающихся в год;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t</w:t>
      </w:r>
      <w: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24,5</w:t>
      </w:r>
      <w:r>
        <w:t xml:space="preserve"> - среднее количество рабочих дней в месяц;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 xml:space="preserve">12 </w:t>
      </w:r>
      <w:r>
        <w:t>- количество рабочих месяцев в году;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1</w:t>
      </w:r>
      <w:r>
        <w:t xml:space="preserve"> - количество резервных учебных транспортных средств.</w:t>
      </w:r>
    </w:p>
    <w:p w:rsidR="00CB5EEC" w:rsidRDefault="00CB5EEC" w:rsidP="00CB5EEC">
      <w:pPr>
        <w:pStyle w:val="ConsPlusNormal"/>
        <w:ind w:firstLine="540"/>
        <w:jc w:val="both"/>
      </w:pPr>
      <w: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CB5EEC" w:rsidRDefault="00D55426" w:rsidP="00CB5EEC">
      <w:pPr>
        <w:pStyle w:val="ConsPlusNormal"/>
        <w:ind w:firstLine="540"/>
        <w:jc w:val="both"/>
      </w:pPr>
      <w: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</w:t>
      </w:r>
      <w:r w:rsidR="00CB5EEC">
        <w:t>1998, N 45, ст. 5521; 2000, N 18, ст. 1985; 2001, N 11, ст. 1029; 2002, N 9, ст. 931; N 27, ст. 2693; 2003, N 20, ст. 1899; 2003, N 40, ст. 3891; 2005, N 52, ст. 5733; 2006, N 11, ст. 1179; 2008, N 8, ст. 741;</w:t>
      </w:r>
      <w:r w:rsidR="00CB5EEC" w:rsidRPr="00CB5EEC">
        <w:t xml:space="preserve"> </w:t>
      </w:r>
      <w:r w:rsidR="00CB5EEC">
        <w:t>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E4662A" w:rsidRPr="00507FD3" w:rsidRDefault="00E4662A" w:rsidP="00CB5EEC">
      <w:pPr>
        <w:pStyle w:val="ConsPlusNormal"/>
        <w:spacing w:before="120"/>
        <w:ind w:firstLine="539"/>
        <w:jc w:val="both"/>
      </w:pPr>
    </w:p>
    <w:p w:rsidR="00CB5EEC" w:rsidRDefault="00CB5EEC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13</w:t>
      </w:r>
    </w:p>
    <w:p w:rsidR="003F1B2F" w:rsidRPr="00D5208B" w:rsidRDefault="00D5208B" w:rsidP="00D5208B">
      <w:pPr>
        <w:spacing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учебного оборудования.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1862"/>
        <w:gridCol w:w="1320"/>
      </w:tblGrid>
      <w:tr w:rsidR="003F1B2F" w:rsidTr="00D5208B">
        <w:trPr>
          <w:trHeight w:val="58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54" w:lineRule="exact"/>
              <w:ind w:right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Tr="00D5208B">
        <w:trPr>
          <w:trHeight w:val="32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25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48742B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Тягово-сце</w:t>
            </w:r>
            <w:r w:rsidR="0048742B">
              <w:rPr>
                <w:rFonts w:ascii="Arial" w:hAnsi="Arial" w:cs="Arial"/>
                <w:sz w:val="20"/>
                <w:szCs w:val="20"/>
              </w:rPr>
              <w:t>п</w:t>
            </w:r>
            <w:r w:rsidRPr="00D5208B">
              <w:rPr>
                <w:rFonts w:ascii="Arial" w:hAnsi="Arial" w:cs="Arial"/>
                <w:sz w:val="20"/>
                <w:szCs w:val="20"/>
              </w:rPr>
              <w:t>ное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70C18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82F26" w:rsidP="00EF3BD8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EF3BD8">
              <w:rPr>
                <w:rFonts w:ascii="Arial" w:hAnsi="Arial" w:cs="Arial"/>
                <w:sz w:val="20"/>
                <w:szCs w:val="20"/>
              </w:rPr>
              <w:t>кран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Магнитная доска со схемой населенного пункта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DC6BF4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350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3F1B2F" w:rsidTr="0080718D">
        <w:trPr>
          <w:trHeight w:val="317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tabs>
                <w:tab w:val="left" w:pos="2805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Дорожная разметка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Сигналы регулировщика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Скорость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Остановка и стоянка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перекрестков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через .железнодорожные пути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жилых зонах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пассажиров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грузов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61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208B" w:rsidRDefault="00D5208B" w:rsidP="00D5208B">
      <w:pPr>
        <w:pStyle w:val="ab"/>
        <w:shd w:val="clear" w:color="auto" w:fill="auto"/>
        <w:tabs>
          <w:tab w:val="left" w:pos="198"/>
        </w:tabs>
        <w:spacing w:line="170" w:lineRule="exact"/>
        <w:ind w:left="20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198"/>
        </w:tabs>
        <w:spacing w:line="170" w:lineRule="exact"/>
        <w:ind w:left="20"/>
      </w:pPr>
      <w:r>
        <w:t>В качестве тренажера может использоваться учебное транспортное средство.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10"/>
        </w:tabs>
        <w:spacing w:line="238" w:lineRule="exact"/>
        <w:ind w:left="20"/>
      </w:pPr>
      <w:r>
        <w:t>Необходимость применения АПК тестирования и развития психофизиологических качеств водителя определяется орга</w:t>
      </w:r>
      <w:r>
        <w:softHyphen/>
        <w:t>низацией, осуществляющей образовательную деятельность.</w:t>
      </w:r>
    </w:p>
    <w:p w:rsidR="00DF30DC" w:rsidRDefault="00DF30DC" w:rsidP="00DF30DC">
      <w:pPr>
        <w:pStyle w:val="ab"/>
        <w:shd w:val="clear" w:color="auto" w:fill="auto"/>
        <w:tabs>
          <w:tab w:val="left" w:pos="210"/>
        </w:tabs>
        <w:spacing w:line="238" w:lineRule="exact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4"/>
        </w:tabs>
        <w:spacing w:line="233" w:lineRule="exact"/>
        <w:ind w:left="20"/>
      </w:pPr>
      <w:r>
        <w:t>Магнитная доска со схемой населенного пункта может быть заменена соответствующим электронным учебным посо</w:t>
      </w:r>
      <w:r>
        <w:softHyphen/>
        <w:t>бием.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6"/>
        </w:tabs>
        <w:spacing w:line="233" w:lineRule="exact"/>
        <w:ind w:left="20"/>
      </w:pPr>
      <w:r>
        <w:lastRenderedPageBreak/>
        <w:t>Учебно-наглядные пособия допустимо представлять в виде плаката, стенда, макета, планшета, модели, схемы, кино</w:t>
      </w:r>
      <w:r>
        <w:softHyphen/>
        <w:t>фильма, видеофильма, мультимедийных слайдов.</w:t>
      </w:r>
    </w:p>
    <w:p w:rsidR="00D5208B" w:rsidRDefault="00D5208B" w:rsidP="003F1B2F">
      <w:pPr>
        <w:spacing w:after="120" w:line="240" w:lineRule="auto"/>
        <w:jc w:val="right"/>
        <w:rPr>
          <w:rFonts w:ascii="Times New Roman" w:hAnsi="Times New Roman" w:cs="Times New Roman"/>
          <w:i/>
        </w:rPr>
      </w:pPr>
    </w:p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Продолжение таблицы 13</w:t>
      </w: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2"/>
        <w:gridCol w:w="1858"/>
        <w:gridCol w:w="1334"/>
      </w:tblGrid>
      <w:tr w:rsidR="003F1B2F" w:rsidRPr="00D5208B" w:rsidTr="00D5208B">
        <w:trPr>
          <w:trHeight w:val="57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5" w:lineRule="exact"/>
              <w:ind w:right="5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Страхование автогражданской ответственности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и причины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Типичные опасные ситуации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метеоусловия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Посадка водителя за рулем, Экипировка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Способы торможения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0248A6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Действ</w:t>
            </w:r>
            <w:r w:rsidR="000248A6">
              <w:rPr>
                <w:rFonts w:ascii="Arial" w:hAnsi="Arial" w:cs="Arial"/>
                <w:sz w:val="20"/>
                <w:szCs w:val="20"/>
              </w:rPr>
              <w:t>ия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водителя в критических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Устройство и техническое обслуживание транспортных средств категории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 xml:space="preserve"> «</w:t>
            </w:r>
            <w:r w:rsidRPr="00D5208B">
              <w:rPr>
                <w:rStyle w:val="4115pt"/>
                <w:rFonts w:ascii="Arial" w:eastAsia="Franklin Gothic Heavy" w:hAnsi="Arial" w:cs="Arial"/>
                <w:sz w:val="20"/>
                <w:szCs w:val="20"/>
              </w:rPr>
              <w:t>В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>»</w:t>
            </w:r>
            <w:r w:rsidRPr="00D5208B">
              <w:rPr>
                <w:rFonts w:ascii="Arial" w:hAnsi="Arial" w:cs="Arial"/>
                <w:i/>
                <w:sz w:val="20"/>
                <w:szCs w:val="20"/>
              </w:rPr>
              <w:t xml:space="preserve"> как объектов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управления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Общее устройство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4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Передняя и задняя подвески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Окончание таблицы 13</w:t>
      </w: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1858"/>
        <w:gridCol w:w="1325"/>
      </w:tblGrid>
      <w:tr w:rsidR="003F1B2F" w:rsidRPr="00D5208B" w:rsidTr="003F1B2F">
        <w:trPr>
          <w:trHeight w:val="57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6547F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</w:t>
            </w:r>
            <w:r w:rsidR="006547FD">
              <w:rPr>
                <w:rFonts w:ascii="Arial" w:hAnsi="Arial" w:cs="Arial"/>
                <w:sz w:val="20"/>
                <w:szCs w:val="20"/>
              </w:rPr>
              <w:t>л</w:t>
            </w:r>
            <w:r w:rsidRPr="00D5208B">
              <w:rPr>
                <w:rFonts w:ascii="Arial" w:hAnsi="Arial" w:cs="Arial"/>
                <w:sz w:val="20"/>
                <w:szCs w:val="20"/>
              </w:rPr>
              <w:t>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AB0CE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внешних св</w:t>
            </w:r>
            <w:r w:rsidR="00AB0CEF">
              <w:rPr>
                <w:rFonts w:ascii="Arial" w:hAnsi="Arial" w:cs="Arial"/>
                <w:sz w:val="20"/>
                <w:szCs w:val="20"/>
              </w:rPr>
              <w:t xml:space="preserve">етовых </w:t>
            </w:r>
            <w:r w:rsidRPr="00D5208B">
              <w:rPr>
                <w:rFonts w:ascii="Arial" w:hAnsi="Arial" w:cs="Arial"/>
                <w:sz w:val="20"/>
                <w:szCs w:val="20"/>
              </w:rPr>
              <w:t>приборов и звуковых сигналов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прицепов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8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Информационный стенд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Закон Российской Федерации от 7 февраля 1992 г. № 2300-1  «О защите прав потребителей»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86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</w:t>
            </w:r>
            <w:r w:rsidRPr="00D5208B">
              <w:rPr>
                <w:rFonts w:ascii="Arial" w:hAnsi="Arial" w:cs="Arial"/>
                <w:sz w:val="20"/>
                <w:szCs w:val="20"/>
                <w:vertAlign w:val="subscript"/>
              </w:rPr>
              <w:t>&gt;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согласованная с Госавтоинспекцией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Учебный план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>Книга жалоб и предложений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3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Адрес официального сайта в сети Интернет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2F" w:rsidRDefault="003F1B2F" w:rsidP="004F3170">
      <w:pPr>
        <w:spacing w:after="120" w:line="240" w:lineRule="auto"/>
        <w:rPr>
          <w:rFonts w:ascii="Times New Roman" w:hAnsi="Times New Roman" w:cs="Times New Roman"/>
          <w:i/>
        </w:rPr>
      </w:pPr>
    </w:p>
    <w:p w:rsidR="00CB5EEC" w:rsidRDefault="00CB5EEC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14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Перечень материалов по учебному предмету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«Первая помощь при дорожно-транспортном происшествии»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5"/>
        <w:gridCol w:w="1565"/>
        <w:gridCol w:w="1584"/>
      </w:tblGrid>
      <w:tr w:rsidR="002B3B1D" w:rsidRPr="00D5208B" w:rsidTr="002B3B1D">
        <w:trPr>
          <w:trHeight w:val="57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2B3B1D" w:rsidRPr="00D5208B" w:rsidTr="002B3B1D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ind w:left="42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Тренажер»манекен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60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78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Мотоциклетный шлем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Расходные материалы</w:t>
            </w:r>
          </w:p>
        </w:tc>
      </w:tr>
      <w:tr w:rsidR="002B3B1D" w:rsidRPr="00D5208B" w:rsidTr="004F5111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F5111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3B1D" w:rsidRPr="00D5208B" w:rsidTr="002B3B1D">
        <w:trPr>
          <w:trHeight w:val="197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4F5111">
            <w:pPr>
              <w:pStyle w:val="20"/>
              <w:shd w:val="clear" w:color="auto" w:fill="auto"/>
              <w:spacing w:before="12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Табельные средства для оказания первой помощи.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Устройства для проведения искусственной вентиляции легких: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лицевые маски с клапаном различных моделей.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для временной остановки кровотечения — жгуты.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иммобилизации для верхних, нижних конечностей,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шейного отдела позвоночника (шины).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16</w:t>
            </w:r>
          </w:p>
        </w:tc>
      </w:tr>
      <w:tr w:rsidR="002B3B1D" w:rsidRPr="00D5208B" w:rsidTr="002B3B1D">
        <w:trPr>
          <w:trHeight w:val="59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Наглядные пособия: способы остановки кровотечения, сердечно- легочная реанимация транспортные положения, первая помощь при скелетной травме/ ранениях и термической травме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2B3B1D" w:rsidRPr="00D5208B" w:rsidTr="002B3B1D">
        <w:trPr>
          <w:trHeight w:val="322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082F26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4B4445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4445" w:rsidRPr="00D5208B" w:rsidTr="002B3B1D">
        <w:trPr>
          <w:trHeight w:val="35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Экран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B3B1D" w:rsidRPr="002B3B1D" w:rsidRDefault="002B3B1D" w:rsidP="002B3B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F1B2F" w:rsidRDefault="003F1B2F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D5208B" w:rsidRPr="004F5111" w:rsidRDefault="002B3B1D" w:rsidP="004F3170">
      <w:pPr>
        <w:pStyle w:val="a9"/>
        <w:shd w:val="clear" w:color="auto" w:fill="auto"/>
      </w:pPr>
      <w:r>
        <w:rPr>
          <w:vertAlign w:val="superscript"/>
        </w:rPr>
        <w:t>16</w:t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</w:t>
      </w:r>
      <w:r w:rsidRPr="0080718D">
        <w:rPr>
          <w:rFonts w:ascii="Arial" w:hAnsi="Arial" w:cs="Arial"/>
          <w:sz w:val="20"/>
          <w:szCs w:val="20"/>
        </w:rPr>
        <w:softHyphen/>
        <w:t>щее круглогодичное функционирование, Закрытая площадка или автодром должны иметь установленное по периметру ограждение, препятствующее движению по их тер</w:t>
      </w:r>
      <w:r w:rsidRPr="0080718D">
        <w:rPr>
          <w:rFonts w:ascii="Arial" w:hAnsi="Arial" w:cs="Arial"/>
          <w:sz w:val="20"/>
          <w:szCs w:val="20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80718D">
        <w:rPr>
          <w:rFonts w:ascii="Arial" w:hAnsi="Arial" w:cs="Arial"/>
          <w:sz w:val="20"/>
          <w:szCs w:val="20"/>
        </w:rPr>
        <w:softHyphen/>
        <w:t>пользование колейной эстакады не допускается.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Размеры закрытой площадки или автодрома для первоначального обучения во</w:t>
      </w:r>
      <w:r w:rsidRPr="0080718D">
        <w:rPr>
          <w:rFonts w:ascii="Arial" w:hAnsi="Arial" w:cs="Arial"/>
          <w:sz w:val="20"/>
          <w:szCs w:val="20"/>
        </w:rPr>
        <w:softHyphen/>
        <w:t>ждению транспортных средств должны составлять не менее 0,24 га.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При проведении промежуточной аттестации и квалификационного экзамена ко</w:t>
      </w:r>
      <w:r w:rsidRPr="0080718D">
        <w:rPr>
          <w:rFonts w:ascii="Arial" w:hAnsi="Arial" w:cs="Arial"/>
          <w:sz w:val="20"/>
          <w:szCs w:val="20"/>
        </w:rPr>
        <w:softHyphen/>
        <w:t>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</w:t>
      </w:r>
      <w:r w:rsidRPr="0080718D">
        <w:rPr>
          <w:rFonts w:ascii="Arial" w:hAnsi="Arial" w:cs="Arial"/>
          <w:sz w:val="20"/>
          <w:szCs w:val="20"/>
        </w:rPr>
        <w:softHyphen/>
        <w:t>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 w:rsidRPr="0080718D">
        <w:rPr>
          <w:rFonts w:ascii="Arial" w:hAnsi="Arial" w:cs="Arial"/>
          <w:sz w:val="20"/>
          <w:szCs w:val="20"/>
        </w:rPr>
        <w:softHyphen/>
        <w:t>виям обеспечения безопасности дорожного движения»</w:t>
      </w:r>
      <w:r w:rsidRPr="0080718D">
        <w:rPr>
          <w:rFonts w:ascii="Arial" w:hAnsi="Arial" w:cs="Arial"/>
          <w:sz w:val="20"/>
          <w:szCs w:val="20"/>
          <w:vertAlign w:val="superscript"/>
        </w:rPr>
        <w:t>17</w:t>
      </w:r>
      <w:r w:rsidRPr="0080718D">
        <w:rPr>
          <w:rFonts w:ascii="Arial" w:hAnsi="Arial" w:cs="Arial"/>
          <w:sz w:val="20"/>
          <w:szCs w:val="20"/>
        </w:rPr>
        <w:t>, что соответствует влажному асфальтобетонному покрытию.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Для разметки границ выполнения соответствующих заданий применяются кону</w:t>
      </w:r>
      <w:r w:rsidRPr="0080718D">
        <w:rPr>
          <w:rFonts w:ascii="Arial" w:hAnsi="Arial" w:cs="Arial"/>
          <w:sz w:val="20"/>
          <w:szCs w:val="20"/>
        </w:rPr>
        <w:softHyphen/>
        <w:t>са разметочные (ограничительные), стойки разметочные, вехи стержневые. Если раз</w:t>
      </w:r>
      <w:r w:rsidRPr="0080718D">
        <w:rPr>
          <w:rFonts w:ascii="Arial" w:hAnsi="Arial" w:cs="Arial"/>
          <w:sz w:val="20"/>
          <w:szCs w:val="20"/>
        </w:rPr>
        <w:softHyphen/>
        <w:t>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границы для по</w:t>
      </w:r>
      <w:r w:rsidRPr="0080718D">
        <w:rPr>
          <w:rFonts w:ascii="Arial" w:hAnsi="Arial" w:cs="Arial"/>
          <w:sz w:val="20"/>
          <w:szCs w:val="20"/>
        </w:rPr>
        <w:softHyphen/>
        <w:t>очередного выполнения соответствующих заданий: конуса разметочные (ограничи</w:t>
      </w:r>
      <w:r w:rsidRPr="0080718D">
        <w:rPr>
          <w:rFonts w:ascii="Arial" w:hAnsi="Arial" w:cs="Arial"/>
          <w:sz w:val="20"/>
          <w:szCs w:val="20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</w:t>
      </w:r>
      <w:r>
        <w:rPr>
          <w:rFonts w:ascii="Arial" w:hAnsi="Arial" w:cs="Arial"/>
          <w:sz w:val="20"/>
          <w:szCs w:val="20"/>
        </w:rPr>
        <w:t>ады)) должен быть не более 100%</w:t>
      </w:r>
      <w:r w:rsidRPr="0080718D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В случае проведения обучения в темное время суток освещенность закрытой пло</w:t>
      </w:r>
      <w:r w:rsidRPr="00D5208B">
        <w:rPr>
          <w:rFonts w:ascii="Arial" w:hAnsi="Arial" w:cs="Arial"/>
          <w:sz w:val="20"/>
          <w:szCs w:val="20"/>
        </w:rPr>
        <w:softHyphen/>
        <w:t>щадки или автодрома должна быть не менее 20 лк. Отношение максимальной освещен</w:t>
      </w:r>
      <w:r w:rsidRPr="00D5208B">
        <w:rPr>
          <w:rFonts w:ascii="Arial" w:hAnsi="Arial" w:cs="Arial"/>
          <w:sz w:val="20"/>
          <w:szCs w:val="20"/>
        </w:rPr>
        <w:softHyphen/>
        <w:t>ности к средней должно быть не более 3:1. Показатель ослепленности установок наруж</w:t>
      </w:r>
      <w:r w:rsidRPr="00D5208B">
        <w:rPr>
          <w:rFonts w:ascii="Arial" w:hAnsi="Arial" w:cs="Arial"/>
          <w:sz w:val="20"/>
          <w:szCs w:val="20"/>
        </w:rPr>
        <w:softHyphen/>
        <w:t>ного освещен</w:t>
      </w:r>
      <w:r w:rsidR="00D5208B">
        <w:rPr>
          <w:rFonts w:ascii="Arial" w:hAnsi="Arial" w:cs="Arial"/>
          <w:sz w:val="20"/>
          <w:szCs w:val="20"/>
        </w:rPr>
        <w:t>и</w:t>
      </w:r>
      <w:r w:rsidRPr="00D5208B">
        <w:rPr>
          <w:rFonts w:ascii="Arial" w:hAnsi="Arial" w:cs="Arial"/>
          <w:sz w:val="20"/>
          <w:szCs w:val="20"/>
        </w:rPr>
        <w:t>я не должен превышать 150.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На автодроме должны оборудоваться перекресток (регулируемый или нерегули</w:t>
      </w:r>
      <w:r w:rsidRPr="00D5208B">
        <w:rPr>
          <w:rFonts w:ascii="Arial" w:hAnsi="Arial" w:cs="Arial"/>
          <w:sz w:val="20"/>
          <w:szCs w:val="20"/>
        </w:rPr>
        <w:softHyphen/>
        <w:t>руемый), пешеходный переход, устанавливаться дорожные знаки.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Автодромы, кроме того, должны быть оборудованы средствами организации до</w:t>
      </w:r>
      <w:r w:rsidRPr="00D5208B">
        <w:rPr>
          <w:rFonts w:ascii="Arial" w:hAnsi="Arial" w:cs="Arial"/>
          <w:sz w:val="20"/>
          <w:szCs w:val="20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дорожные,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D5208B">
        <w:rPr>
          <w:rFonts w:ascii="Arial" w:hAnsi="Arial" w:cs="Arial"/>
          <w:sz w:val="20"/>
          <w:szCs w:val="20"/>
        </w:rPr>
        <w:softHyphen/>
        <w:t>жения. Светофоры дорожные. Типы и основные параметры. Общие технические тре</w:t>
      </w:r>
      <w:r w:rsidRPr="00D5208B">
        <w:rPr>
          <w:rFonts w:ascii="Arial" w:hAnsi="Arial" w:cs="Arial"/>
          <w:sz w:val="20"/>
          <w:szCs w:val="20"/>
        </w:rPr>
        <w:softHyphen/>
        <w:t>бования. Методы испытаний» (далее — ГОСТ Р 52282-2004), ГОСТ Р 52289-2004 «Тех</w:t>
      </w:r>
      <w:r w:rsidRPr="00D5208B">
        <w:rPr>
          <w:rFonts w:ascii="Arial" w:hAnsi="Arial" w:cs="Arial"/>
          <w:sz w:val="20"/>
          <w:szCs w:val="20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D5208B">
        <w:rPr>
          <w:rFonts w:ascii="Arial" w:hAnsi="Arial" w:cs="Arial"/>
          <w:sz w:val="20"/>
          <w:szCs w:val="20"/>
        </w:rPr>
        <w:softHyphen/>
        <w:t>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</w:t>
      </w:r>
      <w:r w:rsidRPr="00D5208B">
        <w:rPr>
          <w:rFonts w:ascii="Arial" w:hAnsi="Arial" w:cs="Arial"/>
          <w:sz w:val="20"/>
          <w:szCs w:val="20"/>
          <w:vertAlign w:val="superscript"/>
        </w:rPr>
        <w:t>18</w:t>
      </w:r>
      <w:r w:rsidRPr="00D5208B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Автоматизированные автодромы должны быть оборудованы техническими сред</w:t>
      </w:r>
      <w:r w:rsidRPr="00D5208B">
        <w:rPr>
          <w:rFonts w:ascii="Arial" w:hAnsi="Arial" w:cs="Arial"/>
          <w:sz w:val="20"/>
          <w:szCs w:val="20"/>
        </w:rPr>
        <w:softHyphen/>
        <w:t>ствами, позволяющими осуществлять контроль, оценку и хранение результатов выпол</w:t>
      </w:r>
      <w:r w:rsidRPr="00D5208B">
        <w:rPr>
          <w:rFonts w:ascii="Arial" w:hAnsi="Arial" w:cs="Arial"/>
          <w:sz w:val="20"/>
          <w:szCs w:val="20"/>
        </w:rPr>
        <w:softHyphen/>
        <w:t>нения учебных (контрольных) заданий в автоматизированном режиме,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CB5EEC" w:rsidRDefault="0080718D" w:rsidP="00CB5EEC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D5208B" w:rsidRPr="00D5208B" w:rsidRDefault="00D5208B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</w:p>
    <w:p w:rsidR="00D5208B" w:rsidRDefault="00D5208B" w:rsidP="00D5208B">
      <w:pPr>
        <w:pStyle w:val="a9"/>
        <w:numPr>
          <w:ilvl w:val="0"/>
          <w:numId w:val="4"/>
        </w:numPr>
        <w:shd w:val="clear" w:color="auto" w:fill="auto"/>
        <w:spacing w:line="240" w:lineRule="auto"/>
        <w:ind w:left="23"/>
      </w:pPr>
      <w:r>
        <w:t xml:space="preserve">Постановление Совета Министров — Правительства Российской Федерации от 23 октября 1993 г. № 1090 </w:t>
      </w:r>
      <w:r>
        <w:rPr>
          <w:rStyle w:val="11pt"/>
        </w:rPr>
        <w:t>«</w:t>
      </w:r>
      <w:r w:rsidRPr="0080718D">
        <w:rPr>
          <w:rStyle w:val="11pt"/>
          <w:i w:val="0"/>
        </w:rPr>
        <w:t>О</w:t>
      </w:r>
      <w:r>
        <w:t xml:space="preserve">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1899, № 40, ст. 3891; 2005, № 52, ст. 5733; 2006, № 11, ст. 1179; 2008, № 8, ст. 741, № 17, ст. 1882; 2009, № 2, ст. 233, № 5, ст. 610; 2010, № 9, ст. 976, № 20, ст. 2471; 2011, № 42, ст. 5922; 2012, № 1, ст. 154, № 15, ст. 1780, № 30, ст. 4289, № 47, ст. 6505; 2013, № 5, ст. 371, № 5, ст. 404, №</w:t>
      </w:r>
      <w:r>
        <w:rPr>
          <w:rStyle w:val="11pt"/>
        </w:rPr>
        <w:t xml:space="preserve"> 24, </w:t>
      </w:r>
      <w:r>
        <w:t>ст. 2999, № 31, ст. 4218, № 41, ст. 5194).</w:t>
      </w:r>
    </w:p>
    <w:p w:rsidR="00D5208B" w:rsidRDefault="00D5208B" w:rsidP="00D5208B">
      <w:pPr>
        <w:pStyle w:val="a9"/>
        <w:shd w:val="clear" w:color="auto" w:fill="auto"/>
        <w:spacing w:line="240" w:lineRule="auto"/>
      </w:pPr>
      <w:r>
        <w:rPr>
          <w:vertAlign w:val="superscript"/>
        </w:rPr>
        <w:lastRenderedPageBreak/>
        <w:t>18</w:t>
      </w:r>
      <w:r>
        <w:t xml:space="preserve"> 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1899, N° 40, ст. 3891; 2005, № 52, ст. 5733; 2006, № 11, ст. 1179; 2008, № 8, ст. 741, № 17, ст. 1882; 2009, № 2, ст. 233, № 5, ст. 610; 2010, 9, ст. 976, № 20, ст. 2471; 2011, № 42, ст. 5922; 2012, № 1, ст. 154, № 15, ст. 1780, № 30, ст. 4289, № 47, ст. 6505; 2013, № 5, ст. 371, № 5, ст. 404, № 24, ст. 2999, № 31, ст. 4218, № 41, ст. 5194).</w:t>
      </w:r>
    </w:p>
    <w:p w:rsidR="00D5208B" w:rsidRDefault="00D5208B" w:rsidP="00D5208B">
      <w:pPr>
        <w:pStyle w:val="a9"/>
        <w:shd w:val="clear" w:color="auto" w:fill="auto"/>
        <w:spacing w:line="240" w:lineRule="auto"/>
      </w:pPr>
    </w:p>
    <w:p w:rsidR="00D5208B" w:rsidRPr="00D5208B" w:rsidRDefault="00D5208B" w:rsidP="00D5208B">
      <w:pPr>
        <w:pStyle w:val="11"/>
        <w:shd w:val="clear" w:color="auto" w:fill="auto"/>
        <w:spacing w:after="0" w:line="270" w:lineRule="exact"/>
        <w:ind w:left="380"/>
        <w:rPr>
          <w:rFonts w:ascii="Arial" w:hAnsi="Arial" w:cs="Arial"/>
          <w:b/>
          <w:sz w:val="20"/>
          <w:szCs w:val="20"/>
        </w:rPr>
      </w:pPr>
      <w:bookmarkStart w:id="34" w:name="bookmark2"/>
      <w:r w:rsidRPr="00D5208B">
        <w:rPr>
          <w:rFonts w:ascii="Arial" w:hAnsi="Arial" w:cs="Arial"/>
          <w:b/>
          <w:sz w:val="20"/>
          <w:szCs w:val="20"/>
        </w:rPr>
        <w:t>VII. СИСТЕМА ОЦЕНКИ РЕЗУЛЬТАТОВ ОСВОЕНИЯ ПРОГРАММЫ</w:t>
      </w:r>
      <w:bookmarkEnd w:id="34"/>
    </w:p>
    <w:p w:rsidR="00D5208B" w:rsidRPr="00D5208B" w:rsidRDefault="00D5208B" w:rsidP="00D5208B">
      <w:pPr>
        <w:pStyle w:val="a9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обучающихся по теоретическим предметам обуче</w:t>
      </w:r>
      <w:r w:rsidRPr="00D5208B">
        <w:rPr>
          <w:rFonts w:ascii="Arial" w:hAnsi="Arial" w:cs="Arial"/>
          <w:sz w:val="20"/>
          <w:szCs w:val="20"/>
        </w:rPr>
        <w:softHyphen/>
        <w:t>ния осуществляется в форме зачетов, Зачеты проводятся в соответствии с календар</w:t>
      </w:r>
      <w:r w:rsidRPr="00D5208B">
        <w:rPr>
          <w:rFonts w:ascii="Arial" w:hAnsi="Arial" w:cs="Arial"/>
          <w:sz w:val="20"/>
          <w:szCs w:val="20"/>
        </w:rPr>
        <w:softHyphen/>
        <w:t>ным учебным графиком прохождения программы подготовки водителей транспортных средств категории «В»,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208B">
        <w:rPr>
          <w:rFonts w:ascii="Arial" w:hAnsi="Arial" w:cs="Arial"/>
          <w:sz w:val="20"/>
          <w:szCs w:val="20"/>
        </w:rPr>
        <w:softHyphen/>
        <w:t>ного обучения вождению — контрольного задания № 1; по окончании обучения вожде</w:t>
      </w:r>
      <w:r w:rsidRPr="00D5208B">
        <w:rPr>
          <w:rFonts w:ascii="Arial" w:hAnsi="Arial" w:cs="Arial"/>
          <w:sz w:val="20"/>
          <w:szCs w:val="20"/>
        </w:rPr>
        <w:softHyphen/>
        <w:t>нию в условиях дорожного движения — контрольного задания № 2,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208B">
        <w:rPr>
          <w:rFonts w:ascii="Arial" w:hAnsi="Arial" w:cs="Arial"/>
          <w:sz w:val="20"/>
          <w:szCs w:val="20"/>
        </w:rPr>
        <w:softHyphen/>
        <w:t>тическую квалификационну</w:t>
      </w:r>
      <w:r w:rsidR="001B3F43">
        <w:rPr>
          <w:rFonts w:ascii="Arial" w:hAnsi="Arial" w:cs="Arial"/>
          <w:sz w:val="20"/>
          <w:szCs w:val="20"/>
        </w:rPr>
        <w:t>ю работу и проверку теоретических</w:t>
      </w:r>
      <w:r w:rsidRPr="00D5208B">
        <w:rPr>
          <w:rFonts w:ascii="Arial" w:hAnsi="Arial" w:cs="Arial"/>
          <w:sz w:val="20"/>
          <w:szCs w:val="20"/>
        </w:rPr>
        <w:t xml:space="preserve"> знаний. Лица, по</w:t>
      </w:r>
      <w:r w:rsidRPr="00D5208B">
        <w:rPr>
          <w:rFonts w:ascii="Arial" w:hAnsi="Arial" w:cs="Arial"/>
          <w:sz w:val="20"/>
          <w:szCs w:val="20"/>
        </w:rPr>
        <w:softHyphen/>
        <w:t>лучившие по итогам промежуточной аттестации неудовлетворительную оценку к сдаче квалификационного экзамена не допускаются,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К проведению квалификационного экзамена привлекаются представители рабо</w:t>
      </w:r>
      <w:r w:rsidRPr="00D5208B">
        <w:rPr>
          <w:rFonts w:ascii="Arial" w:hAnsi="Arial" w:cs="Arial"/>
          <w:sz w:val="20"/>
          <w:szCs w:val="20"/>
        </w:rPr>
        <w:softHyphen/>
        <w:t>тодателей, их объединений</w:t>
      </w:r>
      <w:r w:rsidRPr="00D5208B">
        <w:rPr>
          <w:rFonts w:ascii="Arial" w:hAnsi="Arial" w:cs="Arial"/>
          <w:sz w:val="20"/>
          <w:szCs w:val="20"/>
          <w:vertAlign w:val="superscript"/>
        </w:rPr>
        <w:t>19</w:t>
      </w:r>
      <w:r w:rsidRPr="00D5208B">
        <w:rPr>
          <w:rFonts w:ascii="Arial" w:hAnsi="Arial" w:cs="Arial"/>
          <w:sz w:val="20"/>
          <w:szCs w:val="20"/>
        </w:rPr>
        <w:t>.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Проверка теоретических знаний при проведении квалификационного экзамена проводится по предметам: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законодательства в сфере дорожного движения»;</w:t>
      </w:r>
    </w:p>
    <w:p w:rsidR="00D5208B" w:rsidRPr="00D5208B" w:rsidRDefault="00D5208B" w:rsidP="00AA5617">
      <w:pPr>
        <w:pStyle w:val="1"/>
        <w:shd w:val="clear" w:color="auto" w:fill="auto"/>
        <w:spacing w:before="120"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«Устройство и техническое обслуживание транспортных средств категории «В» как объектов управления»;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управления транспортными средствами категории «В»; «Организация и выполнение грузовых перевозок автомобильным транспортом»; «Организация и выполнение пассажирских перевозок автомобильным транспор</w:t>
      </w:r>
      <w:r w:rsidRPr="00D5208B">
        <w:rPr>
          <w:rFonts w:ascii="Arial" w:hAnsi="Arial" w:cs="Arial"/>
          <w:sz w:val="20"/>
          <w:szCs w:val="20"/>
        </w:rPr>
        <w:softHyphen/>
        <w:t>том».</w:t>
      </w:r>
    </w:p>
    <w:p w:rsidR="00D5208B" w:rsidRPr="00D5208B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D5208B">
        <w:rPr>
          <w:rFonts w:ascii="Arial" w:hAnsi="Arial" w:cs="Arial"/>
          <w:sz w:val="20"/>
          <w:szCs w:val="20"/>
        </w:rPr>
        <w:softHyphen/>
        <w:t>мых руководителем организации, осуществляющей образовательную деятельность.</w:t>
      </w:r>
    </w:p>
    <w:p w:rsidR="00D5208B" w:rsidRPr="00AA5617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208B">
        <w:rPr>
          <w:rFonts w:ascii="Arial" w:hAnsi="Arial" w:cs="Arial"/>
          <w:sz w:val="20"/>
          <w:szCs w:val="20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D5208B">
        <w:rPr>
          <w:rFonts w:ascii="Arial" w:hAnsi="Arial" w:cs="Arial"/>
          <w:sz w:val="20"/>
          <w:szCs w:val="20"/>
        </w:rPr>
        <w:softHyphen/>
        <w:t>ным средством категории «В» в условиях дорожного движения.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AA5617">
        <w:rPr>
          <w:rFonts w:ascii="Arial" w:hAnsi="Arial" w:cs="Arial"/>
          <w:sz w:val="20"/>
          <w:szCs w:val="20"/>
        </w:rPr>
        <w:softHyphen/>
        <w:t>дителя</w:t>
      </w:r>
      <w:r w:rsidRPr="00AA5617">
        <w:rPr>
          <w:rFonts w:ascii="Arial" w:hAnsi="Arial" w:cs="Arial"/>
          <w:sz w:val="20"/>
          <w:szCs w:val="20"/>
          <w:vertAlign w:val="superscript"/>
        </w:rPr>
        <w:t>20</w:t>
      </w:r>
      <w:r w:rsidRPr="00AA5617">
        <w:rPr>
          <w:rFonts w:ascii="Arial" w:hAnsi="Arial" w:cs="Arial"/>
          <w:sz w:val="20"/>
          <w:szCs w:val="20"/>
        </w:rPr>
        <w:t>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 обучении вождению на транспортном средстве, оборудованном автоматиче</w:t>
      </w:r>
      <w:r w:rsidRPr="00AA5617">
        <w:rPr>
          <w:rFonts w:ascii="Arial" w:hAnsi="Arial" w:cs="Arial"/>
          <w:sz w:val="20"/>
          <w:szCs w:val="20"/>
        </w:rPr>
        <w:softHyphen/>
        <w:t>ской трансмиссией, в свидетельстве о профессии водителя делается соответствующая запись.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AA5617">
        <w:rPr>
          <w:rFonts w:ascii="Arial" w:hAnsi="Arial" w:cs="Arial"/>
          <w:sz w:val="20"/>
          <w:szCs w:val="20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D5208B" w:rsidRDefault="00D5208B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A5617" w:rsidRDefault="00AA5617" w:rsidP="00AA5617">
      <w:pPr>
        <w:pStyle w:val="a9"/>
        <w:shd w:val="clear" w:color="auto" w:fill="auto"/>
        <w:spacing w:line="170" w:lineRule="exact"/>
        <w:ind w:left="20"/>
        <w:jc w:val="left"/>
      </w:pPr>
      <w:r>
        <w:rPr>
          <w:vertAlign w:val="superscript"/>
        </w:rPr>
        <w:t>19</w:t>
      </w:r>
      <w:r>
        <w:t xml:space="preserve"> Статья 74 Федерального закона от 29 декабря 2012 г. Ж' 273-ФЭ «Об образовании в Российской Федерации».</w:t>
      </w:r>
    </w:p>
    <w:p w:rsidR="00AA5617" w:rsidRDefault="00AA5617" w:rsidP="00AA5617">
      <w:pPr>
        <w:pStyle w:val="a9"/>
        <w:shd w:val="clear" w:color="auto" w:fill="auto"/>
        <w:spacing w:line="170" w:lineRule="exact"/>
        <w:jc w:val="left"/>
      </w:pPr>
      <w:r>
        <w:rPr>
          <w:vertAlign w:val="superscript"/>
        </w:rPr>
        <w:t>20</w:t>
      </w:r>
      <w:r>
        <w:t xml:space="preserve"> Статья 60 Федерального закона от 29 декабря 2012 г. № 273-ФЭ «Об образовании в Российской Федерации».</w:t>
      </w:r>
    </w:p>
    <w:p w:rsidR="00082F26" w:rsidRDefault="00082F26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bookmarkStart w:id="35" w:name="bookmark3"/>
    </w:p>
    <w:p w:rsidR="00AA5617" w:rsidRPr="00AA5617" w:rsidRDefault="00AA5617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r w:rsidRPr="00AA5617">
        <w:rPr>
          <w:rFonts w:ascii="Arial" w:hAnsi="Arial" w:cs="Arial"/>
          <w:b/>
          <w:sz w:val="20"/>
          <w:szCs w:val="20"/>
        </w:rPr>
        <w:t>VIII. УЧЕБНО-МЕТОДИЧЕСКИЕ МАТЕРИАЛЫ, ОБЕСПЕЧИВАЮЩИЕ РЕАЛИЗАЦИЮ ПРОГРАММЫ</w:t>
      </w:r>
      <w:bookmarkEnd w:id="35"/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  <w:u w:val="single"/>
        </w:rPr>
      </w:pPr>
      <w:r w:rsidRPr="00AA5617">
        <w:rPr>
          <w:rFonts w:ascii="Arial" w:hAnsi="Arial" w:cs="Arial"/>
          <w:sz w:val="20"/>
          <w:szCs w:val="20"/>
          <w:u w:val="single"/>
        </w:rPr>
        <w:t>Учебно-методические материалы представлены: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программой профессиональной подготовки водителей транспортных средств ка</w:t>
      </w:r>
      <w:r w:rsidRPr="00AA5617">
        <w:rPr>
          <w:rFonts w:ascii="Arial" w:hAnsi="Arial" w:cs="Arial"/>
          <w:sz w:val="20"/>
          <w:szCs w:val="20"/>
        </w:rPr>
        <w:softHyphen/>
        <w:t>тегории «В», согласованной с Госавтоинспекцией и утвержденной руководителем орга</w:t>
      </w:r>
      <w:r w:rsidRPr="00AA5617">
        <w:rPr>
          <w:rFonts w:ascii="Arial" w:hAnsi="Arial" w:cs="Arial"/>
          <w:sz w:val="20"/>
          <w:szCs w:val="20"/>
        </w:rPr>
        <w:softHyphen/>
        <w:t>низации, осуществляющей образовательную деятельность;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AA5617">
        <w:rPr>
          <w:rFonts w:ascii="Arial" w:hAnsi="Arial" w:cs="Arial"/>
          <w:sz w:val="20"/>
          <w:szCs w:val="20"/>
        </w:rPr>
        <w:softHyphen/>
        <w:t>тельность;</w:t>
      </w:r>
    </w:p>
    <w:p w:rsidR="00AA5617" w:rsidRPr="00AA5617" w:rsidRDefault="00AA5617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материалами для проведения промежуточной и итоговой аттестации обучающих</w:t>
      </w:r>
      <w:r w:rsidRPr="00AA5617">
        <w:rPr>
          <w:rFonts w:ascii="Arial" w:hAnsi="Arial" w:cs="Arial"/>
          <w:sz w:val="20"/>
          <w:szCs w:val="20"/>
        </w:rPr>
        <w:softHyphen/>
        <w:t>ся, утвержденными руководителем организации, осуществляющей образовательную деятельность.</w:t>
      </w:r>
    </w:p>
    <w:p w:rsidR="002F04AE" w:rsidRDefault="002F04AE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F04AE" w:rsidRPr="002F04AE" w:rsidRDefault="002F04AE" w:rsidP="002F04AE">
      <w:pPr>
        <w:rPr>
          <w:rFonts w:ascii="Arial" w:hAnsi="Arial" w:cs="Arial"/>
          <w:sz w:val="20"/>
          <w:szCs w:val="20"/>
        </w:rPr>
      </w:pPr>
    </w:p>
    <w:p w:rsidR="002F04AE" w:rsidRDefault="002F04AE" w:rsidP="002F04AE">
      <w:pPr>
        <w:pStyle w:val="ConsPlusNormal"/>
        <w:spacing w:after="120"/>
        <w:jc w:val="both"/>
      </w:pPr>
    </w:p>
    <w:p w:rsidR="002F04AE" w:rsidRDefault="002F04AE" w:rsidP="002F04AE">
      <w:pPr>
        <w:pStyle w:val="ConsPlusNormal"/>
        <w:spacing w:after="120"/>
        <w:jc w:val="both"/>
      </w:pPr>
    </w:p>
    <w:p w:rsidR="00AA5617" w:rsidRPr="002F04AE" w:rsidRDefault="00AA5617" w:rsidP="002F04AE">
      <w:pPr>
        <w:rPr>
          <w:rFonts w:ascii="Arial" w:hAnsi="Arial" w:cs="Arial"/>
          <w:sz w:val="20"/>
          <w:szCs w:val="20"/>
        </w:rPr>
      </w:pPr>
    </w:p>
    <w:sectPr w:rsidR="00AA5617" w:rsidRPr="002F04AE" w:rsidSect="004F3170">
      <w:footerReference w:type="default" r:id="rId13"/>
      <w:pgSz w:w="11906" w:h="16838"/>
      <w:pgMar w:top="709" w:right="707" w:bottom="709" w:left="1134" w:header="56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C8" w:rsidRDefault="004E04C8" w:rsidP="00DF30DC">
      <w:pPr>
        <w:spacing w:after="0" w:line="240" w:lineRule="auto"/>
      </w:pPr>
      <w:r>
        <w:separator/>
      </w:r>
    </w:p>
  </w:endnote>
  <w:endnote w:type="continuationSeparator" w:id="0">
    <w:p w:rsidR="004E04C8" w:rsidRDefault="004E04C8" w:rsidP="00D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88296"/>
      <w:docPartObj>
        <w:docPartGallery w:val="Page Numbers (Bottom of Page)"/>
        <w:docPartUnique/>
      </w:docPartObj>
    </w:sdtPr>
    <w:sdtEndPr/>
    <w:sdtContent>
      <w:p w:rsidR="002D517D" w:rsidRDefault="002D517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EF">
          <w:rPr>
            <w:noProof/>
          </w:rPr>
          <w:t>4</w:t>
        </w:r>
        <w:r>
          <w:fldChar w:fldCharType="end"/>
        </w:r>
      </w:p>
    </w:sdtContent>
  </w:sdt>
  <w:p w:rsidR="002D517D" w:rsidRDefault="002D51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C8" w:rsidRDefault="004E04C8" w:rsidP="00DF30DC">
      <w:pPr>
        <w:spacing w:after="0" w:line="240" w:lineRule="auto"/>
      </w:pPr>
      <w:r>
        <w:separator/>
      </w:r>
    </w:p>
  </w:footnote>
  <w:footnote w:type="continuationSeparator" w:id="0">
    <w:p w:rsidR="004E04C8" w:rsidRDefault="004E04C8" w:rsidP="00DF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A96F98"/>
    <w:multiLevelType w:val="hybridMultilevel"/>
    <w:tmpl w:val="1AC8D7F6"/>
    <w:lvl w:ilvl="0" w:tplc="81B0BD28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5B77EAE"/>
    <w:multiLevelType w:val="multilevel"/>
    <w:tmpl w:val="3E5CE46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5770B"/>
    <w:multiLevelType w:val="hybridMultilevel"/>
    <w:tmpl w:val="7C20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68DD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F1E23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804FE"/>
    <w:multiLevelType w:val="hybridMultilevel"/>
    <w:tmpl w:val="9814B568"/>
    <w:lvl w:ilvl="0" w:tplc="37181B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7502"/>
    <w:multiLevelType w:val="hybridMultilevel"/>
    <w:tmpl w:val="4AC2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5B8F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9">
    <w:nsid w:val="2E593E6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2F505D4A"/>
    <w:multiLevelType w:val="multilevel"/>
    <w:tmpl w:val="E6A4AA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11">
    <w:nsid w:val="2F7A19C0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345733E6"/>
    <w:multiLevelType w:val="hybridMultilevel"/>
    <w:tmpl w:val="2382A4D8"/>
    <w:lvl w:ilvl="0" w:tplc="B0BA85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5AD"/>
    <w:multiLevelType w:val="hybridMultilevel"/>
    <w:tmpl w:val="621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73D4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41C95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6">
    <w:nsid w:val="465E54AE"/>
    <w:multiLevelType w:val="multilevel"/>
    <w:tmpl w:val="BEFA1A9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3">
      <w:start w:val="5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5305A3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F6A3A"/>
    <w:multiLevelType w:val="hybridMultilevel"/>
    <w:tmpl w:val="B42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86E"/>
    <w:multiLevelType w:val="hybridMultilevel"/>
    <w:tmpl w:val="0AF23BF8"/>
    <w:lvl w:ilvl="0" w:tplc="9FCCD23E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84345A0"/>
    <w:multiLevelType w:val="multilevel"/>
    <w:tmpl w:val="B9CC72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1">
    <w:nsid w:val="6202310B"/>
    <w:multiLevelType w:val="multilevel"/>
    <w:tmpl w:val="6600A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512359A"/>
    <w:multiLevelType w:val="hybridMultilevel"/>
    <w:tmpl w:val="03B2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6D12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4">
    <w:nsid w:val="735D7C9D"/>
    <w:multiLevelType w:val="hybridMultilevel"/>
    <w:tmpl w:val="2D104A80"/>
    <w:lvl w:ilvl="0" w:tplc="985438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A3F69"/>
    <w:multiLevelType w:val="hybridMultilevel"/>
    <w:tmpl w:val="EF9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46CC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4DD4"/>
    <w:multiLevelType w:val="multilevel"/>
    <w:tmpl w:val="179AC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F3C1E"/>
    <w:multiLevelType w:val="hybridMultilevel"/>
    <w:tmpl w:val="620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CCEA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8204E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2"/>
  </w:num>
  <w:num w:numId="5">
    <w:abstractNumId w:val="26"/>
  </w:num>
  <w:num w:numId="6">
    <w:abstractNumId w:val="21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27"/>
  </w:num>
  <w:num w:numId="16">
    <w:abstractNumId w:val="3"/>
  </w:num>
  <w:num w:numId="17">
    <w:abstractNumId w:val="28"/>
  </w:num>
  <w:num w:numId="18">
    <w:abstractNumId w:val="25"/>
  </w:num>
  <w:num w:numId="19">
    <w:abstractNumId w:val="10"/>
  </w:num>
  <w:num w:numId="20">
    <w:abstractNumId w:val="8"/>
  </w:num>
  <w:num w:numId="21">
    <w:abstractNumId w:val="22"/>
  </w:num>
  <w:num w:numId="22">
    <w:abstractNumId w:val="7"/>
  </w:num>
  <w:num w:numId="23">
    <w:abstractNumId w:val="18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7"/>
    <w:rsid w:val="00002621"/>
    <w:rsid w:val="000248A6"/>
    <w:rsid w:val="00024971"/>
    <w:rsid w:val="000372CB"/>
    <w:rsid w:val="00037DE3"/>
    <w:rsid w:val="00070C18"/>
    <w:rsid w:val="0007714F"/>
    <w:rsid w:val="000813CA"/>
    <w:rsid w:val="00082F26"/>
    <w:rsid w:val="00087403"/>
    <w:rsid w:val="000924E4"/>
    <w:rsid w:val="000C2CF4"/>
    <w:rsid w:val="000E3BCF"/>
    <w:rsid w:val="000E5620"/>
    <w:rsid w:val="00107942"/>
    <w:rsid w:val="00107E16"/>
    <w:rsid w:val="00172CF5"/>
    <w:rsid w:val="001806D8"/>
    <w:rsid w:val="001A13E7"/>
    <w:rsid w:val="001A3EC3"/>
    <w:rsid w:val="001B1EE0"/>
    <w:rsid w:val="001B3A13"/>
    <w:rsid w:val="001B3F43"/>
    <w:rsid w:val="001D5559"/>
    <w:rsid w:val="001F2DE1"/>
    <w:rsid w:val="00241B84"/>
    <w:rsid w:val="002860C8"/>
    <w:rsid w:val="002B3B1D"/>
    <w:rsid w:val="002B4C2E"/>
    <w:rsid w:val="002D0646"/>
    <w:rsid w:val="002D39C1"/>
    <w:rsid w:val="002D517D"/>
    <w:rsid w:val="002F04AE"/>
    <w:rsid w:val="002F6677"/>
    <w:rsid w:val="003021B4"/>
    <w:rsid w:val="0030350E"/>
    <w:rsid w:val="00340910"/>
    <w:rsid w:val="00372CA5"/>
    <w:rsid w:val="00387EAE"/>
    <w:rsid w:val="003B06DB"/>
    <w:rsid w:val="003B320E"/>
    <w:rsid w:val="003E74A3"/>
    <w:rsid w:val="003F1B2F"/>
    <w:rsid w:val="0041178C"/>
    <w:rsid w:val="004379B8"/>
    <w:rsid w:val="004429B1"/>
    <w:rsid w:val="00451E70"/>
    <w:rsid w:val="004768E8"/>
    <w:rsid w:val="0048742B"/>
    <w:rsid w:val="004A1B95"/>
    <w:rsid w:val="004A604B"/>
    <w:rsid w:val="004B4445"/>
    <w:rsid w:val="004E04C8"/>
    <w:rsid w:val="004F1C47"/>
    <w:rsid w:val="004F3170"/>
    <w:rsid w:val="004F5111"/>
    <w:rsid w:val="005056DA"/>
    <w:rsid w:val="00507FD3"/>
    <w:rsid w:val="0051055A"/>
    <w:rsid w:val="00511489"/>
    <w:rsid w:val="0052579C"/>
    <w:rsid w:val="00527433"/>
    <w:rsid w:val="00535668"/>
    <w:rsid w:val="005453B4"/>
    <w:rsid w:val="00561C12"/>
    <w:rsid w:val="00571594"/>
    <w:rsid w:val="005C172E"/>
    <w:rsid w:val="005C24B8"/>
    <w:rsid w:val="005E6F88"/>
    <w:rsid w:val="00603A93"/>
    <w:rsid w:val="006059E6"/>
    <w:rsid w:val="00607D4F"/>
    <w:rsid w:val="006547FD"/>
    <w:rsid w:val="00657706"/>
    <w:rsid w:val="006A125A"/>
    <w:rsid w:val="006B334C"/>
    <w:rsid w:val="006C0BAD"/>
    <w:rsid w:val="006C4FC1"/>
    <w:rsid w:val="006E4825"/>
    <w:rsid w:val="00732222"/>
    <w:rsid w:val="00744D9E"/>
    <w:rsid w:val="007612C7"/>
    <w:rsid w:val="007975BB"/>
    <w:rsid w:val="007B336E"/>
    <w:rsid w:val="007C6035"/>
    <w:rsid w:val="007C614E"/>
    <w:rsid w:val="00803CD4"/>
    <w:rsid w:val="008049A2"/>
    <w:rsid w:val="0080718D"/>
    <w:rsid w:val="008221F8"/>
    <w:rsid w:val="008343F9"/>
    <w:rsid w:val="00851E86"/>
    <w:rsid w:val="008729A7"/>
    <w:rsid w:val="0089292A"/>
    <w:rsid w:val="00893D90"/>
    <w:rsid w:val="008D0D53"/>
    <w:rsid w:val="008D77EE"/>
    <w:rsid w:val="008E4D70"/>
    <w:rsid w:val="008F00A6"/>
    <w:rsid w:val="00905367"/>
    <w:rsid w:val="00914670"/>
    <w:rsid w:val="00932578"/>
    <w:rsid w:val="0093555F"/>
    <w:rsid w:val="00946765"/>
    <w:rsid w:val="0096094E"/>
    <w:rsid w:val="0096332B"/>
    <w:rsid w:val="009900C3"/>
    <w:rsid w:val="009B4AC1"/>
    <w:rsid w:val="009D4EA3"/>
    <w:rsid w:val="009E1E4F"/>
    <w:rsid w:val="009F015C"/>
    <w:rsid w:val="009F023C"/>
    <w:rsid w:val="009F3CEF"/>
    <w:rsid w:val="00A26C08"/>
    <w:rsid w:val="00A30F56"/>
    <w:rsid w:val="00A40904"/>
    <w:rsid w:val="00A70D84"/>
    <w:rsid w:val="00A80FF1"/>
    <w:rsid w:val="00A82927"/>
    <w:rsid w:val="00A86D5C"/>
    <w:rsid w:val="00A92E31"/>
    <w:rsid w:val="00A94225"/>
    <w:rsid w:val="00A95E51"/>
    <w:rsid w:val="00A96891"/>
    <w:rsid w:val="00AA4CD4"/>
    <w:rsid w:val="00AA5617"/>
    <w:rsid w:val="00AB0CEF"/>
    <w:rsid w:val="00AB1CEC"/>
    <w:rsid w:val="00AC28E2"/>
    <w:rsid w:val="00AC7DFB"/>
    <w:rsid w:val="00AD0BB7"/>
    <w:rsid w:val="00AE38B9"/>
    <w:rsid w:val="00B03B45"/>
    <w:rsid w:val="00B04A85"/>
    <w:rsid w:val="00B12B88"/>
    <w:rsid w:val="00B45427"/>
    <w:rsid w:val="00B96DCD"/>
    <w:rsid w:val="00BB39F5"/>
    <w:rsid w:val="00BE1DC9"/>
    <w:rsid w:val="00C11CC4"/>
    <w:rsid w:val="00C2795B"/>
    <w:rsid w:val="00C42D0C"/>
    <w:rsid w:val="00C51D7A"/>
    <w:rsid w:val="00C740D7"/>
    <w:rsid w:val="00C777C4"/>
    <w:rsid w:val="00C82D27"/>
    <w:rsid w:val="00C87D54"/>
    <w:rsid w:val="00C93920"/>
    <w:rsid w:val="00CB5EEC"/>
    <w:rsid w:val="00CE7B9C"/>
    <w:rsid w:val="00D02CEC"/>
    <w:rsid w:val="00D240A4"/>
    <w:rsid w:val="00D31CD0"/>
    <w:rsid w:val="00D37C5C"/>
    <w:rsid w:val="00D5208B"/>
    <w:rsid w:val="00D55426"/>
    <w:rsid w:val="00D607AC"/>
    <w:rsid w:val="00D8238D"/>
    <w:rsid w:val="00DA4BAC"/>
    <w:rsid w:val="00DA7C5B"/>
    <w:rsid w:val="00DB6722"/>
    <w:rsid w:val="00DC6BF4"/>
    <w:rsid w:val="00DF2D9E"/>
    <w:rsid w:val="00DF30DC"/>
    <w:rsid w:val="00E20042"/>
    <w:rsid w:val="00E212B7"/>
    <w:rsid w:val="00E4662A"/>
    <w:rsid w:val="00E64350"/>
    <w:rsid w:val="00E979EB"/>
    <w:rsid w:val="00EB3E7D"/>
    <w:rsid w:val="00EC37EF"/>
    <w:rsid w:val="00ED199C"/>
    <w:rsid w:val="00ED39FB"/>
    <w:rsid w:val="00EF3BD8"/>
    <w:rsid w:val="00F00161"/>
    <w:rsid w:val="00F86193"/>
    <w:rsid w:val="00FB1577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B8AB-4DE6-4D08-8CE1-7D99529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7975B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975BB"/>
    <w:pPr>
      <w:shd w:val="clear" w:color="auto" w:fill="FFFFFF"/>
      <w:spacing w:before="2160" w:after="1020"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table" w:styleId="a3">
    <w:name w:val="Table Grid"/>
    <w:basedOn w:val="a1"/>
    <w:uiPriority w:val="59"/>
    <w:rsid w:val="0079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35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435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6435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64350"/>
    <w:pPr>
      <w:shd w:val="clear" w:color="auto" w:fill="FFFFFF"/>
      <w:spacing w:after="0" w:line="252" w:lineRule="exact"/>
      <w:jc w:val="right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643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3F1B2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B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  <w:lang w:eastAsia="en-US"/>
    </w:rPr>
  </w:style>
  <w:style w:type="character" w:customStyle="1" w:styleId="4115pt">
    <w:name w:val="Основной текст (4) + 11;5 pt;Не курсив"/>
    <w:basedOn w:val="4"/>
    <w:rsid w:val="003F1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a8">
    <w:name w:val="Сноска_"/>
    <w:basedOn w:val="a0"/>
    <w:link w:val="a9"/>
    <w:rsid w:val="002B3B1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2B3B1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aa">
    <w:name w:val="Подпись к таблице_"/>
    <w:basedOn w:val="a0"/>
    <w:link w:val="ab"/>
    <w:rsid w:val="0080718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0718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11pt">
    <w:name w:val="Сноска + 11 pt;Курсив"/>
    <w:basedOn w:val="a8"/>
    <w:rsid w:val="00807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D5208B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5208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7"/>
      <w:sz w:val="27"/>
      <w:szCs w:val="27"/>
      <w:lang w:eastAsia="en-US"/>
    </w:rPr>
  </w:style>
  <w:style w:type="character" w:customStyle="1" w:styleId="ac">
    <w:name w:val="Оглавление_"/>
    <w:basedOn w:val="a0"/>
    <w:link w:val="ad"/>
    <w:rsid w:val="0051055A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paragraph" w:customStyle="1" w:styleId="ad">
    <w:name w:val="Оглавление"/>
    <w:basedOn w:val="a"/>
    <w:link w:val="ac"/>
    <w:rsid w:val="0051055A"/>
    <w:pPr>
      <w:shd w:val="clear" w:color="auto" w:fill="FFFFFF"/>
      <w:spacing w:before="540" w:after="0" w:line="398" w:lineRule="exact"/>
      <w:ind w:hanging="860"/>
    </w:pPr>
    <w:rPr>
      <w:rFonts w:ascii="Times New Roman" w:eastAsia="Times New Roman" w:hAnsi="Times New Roman" w:cs="Times New Roman"/>
      <w:spacing w:val="4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30D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30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84-EB69-430D-B60C-2B669C4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19379</Words>
  <Characters>110465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ЕвроДрайв</dc:creator>
  <cp:lastModifiedBy>Админ ТЕХНИКА</cp:lastModifiedBy>
  <cp:revision>3</cp:revision>
  <cp:lastPrinted>2014-11-10T13:54:00Z</cp:lastPrinted>
  <dcterms:created xsi:type="dcterms:W3CDTF">2016-04-11T10:55:00Z</dcterms:created>
  <dcterms:modified xsi:type="dcterms:W3CDTF">2016-04-11T10:55:00Z</dcterms:modified>
</cp:coreProperties>
</file>